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EC14" w14:textId="06159EFD" w:rsidR="00FF10FC" w:rsidRDefault="00FF10FC" w:rsidP="00CD0BC2">
      <w:pPr>
        <w:pStyle w:val="NormalWeb"/>
        <w:spacing w:before="0" w:beforeAutospacing="0" w:after="0" w:afterAutospacing="0"/>
        <w:jc w:val="center"/>
        <w:rPr>
          <w:rStyle w:val="Strong"/>
          <w:sz w:val="26"/>
          <w:szCs w:val="26"/>
        </w:rPr>
      </w:pPr>
      <w:r w:rsidRPr="00FF10FC">
        <w:rPr>
          <w:rStyle w:val="Strong"/>
          <w:sz w:val="28"/>
          <w:szCs w:val="28"/>
        </w:rPr>
        <w:t>CỘNG HÒA XÃ HỘI CHỦ NGHĨA VIỆT NAM</w:t>
      </w:r>
      <w:r w:rsidRPr="00FF10FC">
        <w:rPr>
          <w:sz w:val="26"/>
          <w:szCs w:val="26"/>
        </w:rPr>
        <w:br/>
      </w:r>
      <w:r w:rsidRPr="00FF10FC">
        <w:rPr>
          <w:rStyle w:val="Strong"/>
          <w:sz w:val="26"/>
          <w:szCs w:val="26"/>
        </w:rPr>
        <w:t>Độc lập – Tự do – Hạnh phúc</w:t>
      </w:r>
    </w:p>
    <w:p w14:paraId="780122E0" w14:textId="34DB8756" w:rsidR="00FF10FC" w:rsidRPr="00A90E8F" w:rsidRDefault="00CD0BC2" w:rsidP="00CD0BC2">
      <w:pPr>
        <w:pStyle w:val="NormalWeb"/>
        <w:spacing w:before="240" w:beforeAutospacing="0" w:after="0" w:afterAutospacing="0" w:line="360" w:lineRule="auto"/>
        <w:jc w:val="right"/>
        <w:rPr>
          <w:i/>
          <w:iCs/>
          <w:sz w:val="26"/>
          <w:szCs w:val="26"/>
        </w:rPr>
      </w:pPr>
      <w:r w:rsidRPr="00A90E8F">
        <w:rPr>
          <w:b/>
          <w:bCs/>
          <w:i/>
          <w:iCs/>
          <w:noProof/>
          <w:sz w:val="28"/>
          <w:szCs w:val="28"/>
        </w:rPr>
        <mc:AlternateContent>
          <mc:Choice Requires="wps">
            <w:drawing>
              <wp:anchor distT="0" distB="0" distL="114300" distR="114300" simplePos="0" relativeHeight="251658240" behindDoc="0" locked="0" layoutInCell="1" allowOverlap="1" wp14:anchorId="4201A1C6" wp14:editId="5F42C51E">
                <wp:simplePos x="0" y="0"/>
                <wp:positionH relativeFrom="column">
                  <wp:posOffset>2038350</wp:posOffset>
                </wp:positionH>
                <wp:positionV relativeFrom="paragraph">
                  <wp:posOffset>5715</wp:posOffset>
                </wp:positionV>
                <wp:extent cx="1838325"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249255" id="_x0000_t32" coordsize="21600,21600" o:spt="32" o:oned="t" path="m,l21600,21600e" filled="f">
                <v:path arrowok="t" fillok="f" o:connecttype="none"/>
                <o:lock v:ext="edit" shapetype="t"/>
              </v:shapetype>
              <v:shape id="AutoShape 5" o:spid="_x0000_s1026" type="#_x0000_t32" style="position:absolute;margin-left:160.5pt;margin-top:.45pt;width:14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"/>
            </w:pict>
          </mc:Fallback>
        </mc:AlternateContent>
      </w:r>
      <w:r w:rsidR="00DE00C8" w:rsidRPr="00A90E8F">
        <w:rPr>
          <w:i/>
          <w:iCs/>
          <w:sz w:val="26"/>
          <w:szCs w:val="26"/>
        </w:rPr>
        <w:t xml:space="preserve">Đà Nẵng, ngày 27 </w:t>
      </w:r>
      <w:r w:rsidR="00FF10FC" w:rsidRPr="00A90E8F">
        <w:rPr>
          <w:i/>
          <w:iCs/>
          <w:sz w:val="26"/>
          <w:szCs w:val="26"/>
        </w:rPr>
        <w:t xml:space="preserve">tháng </w:t>
      </w:r>
      <w:r w:rsidR="00DE00C8" w:rsidRPr="00A90E8F">
        <w:rPr>
          <w:i/>
          <w:iCs/>
          <w:sz w:val="26"/>
          <w:szCs w:val="26"/>
        </w:rPr>
        <w:t>02 năm 2026</w:t>
      </w:r>
    </w:p>
    <w:p w14:paraId="61824F04" w14:textId="16E4DCAF" w:rsidR="00DE00C8" w:rsidRDefault="00FF10FC" w:rsidP="00864EC0">
      <w:pPr>
        <w:pStyle w:val="NormalWeb"/>
        <w:spacing w:before="0" w:beforeAutospacing="0" w:after="0" w:afterAutospacing="0" w:line="264" w:lineRule="auto"/>
        <w:jc w:val="center"/>
        <w:rPr>
          <w:rStyle w:val="Emphasis"/>
          <w:b/>
          <w:bCs/>
          <w:sz w:val="26"/>
          <w:szCs w:val="26"/>
        </w:rPr>
      </w:pPr>
      <w:r w:rsidRPr="00FF10FC">
        <w:rPr>
          <w:rStyle w:val="Strong"/>
          <w:sz w:val="30"/>
          <w:szCs w:val="30"/>
        </w:rPr>
        <w:t>CHƯƠNG TRÌNH HÀNH ĐỘNG</w:t>
      </w:r>
      <w:r w:rsidRPr="00FF10FC">
        <w:rPr>
          <w:sz w:val="26"/>
          <w:szCs w:val="26"/>
        </w:rPr>
        <w:br/>
      </w:r>
      <w:r w:rsidRPr="00FF10FC">
        <w:rPr>
          <w:rStyle w:val="Emphasis"/>
          <w:b/>
          <w:bCs/>
          <w:sz w:val="26"/>
          <w:szCs w:val="26"/>
        </w:rPr>
        <w:t xml:space="preserve">Của ứng cử viên </w:t>
      </w:r>
      <w:r w:rsidR="002D6FCC">
        <w:rPr>
          <w:rStyle w:val="Emphasis"/>
          <w:b/>
          <w:bCs/>
          <w:sz w:val="26"/>
          <w:szCs w:val="26"/>
        </w:rPr>
        <w:t>đại biểu</w:t>
      </w:r>
      <w:r w:rsidRPr="00FF10FC">
        <w:rPr>
          <w:rStyle w:val="Emphasis"/>
          <w:b/>
          <w:bCs/>
          <w:sz w:val="26"/>
          <w:szCs w:val="26"/>
        </w:rPr>
        <w:t xml:space="preserve"> </w:t>
      </w:r>
      <w:r w:rsidR="00864EC0">
        <w:rPr>
          <w:rStyle w:val="Emphasis"/>
          <w:b/>
          <w:bCs/>
          <w:sz w:val="26"/>
          <w:szCs w:val="26"/>
        </w:rPr>
        <w:t xml:space="preserve">Hội đồng nhân dân </w:t>
      </w:r>
      <w:r w:rsidR="00DE00C8">
        <w:rPr>
          <w:rStyle w:val="Emphasis"/>
          <w:b/>
          <w:bCs/>
          <w:sz w:val="26"/>
          <w:szCs w:val="26"/>
        </w:rPr>
        <w:t>thành phố Đà Nẵng</w:t>
      </w:r>
    </w:p>
    <w:p w14:paraId="4359AA62" w14:textId="5F1E26AA" w:rsidR="00FF10FC" w:rsidRPr="00FF10FC" w:rsidRDefault="00DE00C8" w:rsidP="00864EC0">
      <w:pPr>
        <w:pStyle w:val="NormalWeb"/>
        <w:spacing w:before="0" w:beforeAutospacing="0" w:after="0" w:afterAutospacing="0" w:line="264" w:lineRule="auto"/>
        <w:jc w:val="center"/>
        <w:rPr>
          <w:b/>
          <w:bCs/>
          <w:sz w:val="26"/>
          <w:szCs w:val="26"/>
        </w:rPr>
      </w:pPr>
      <w:r>
        <w:rPr>
          <w:rStyle w:val="Emphasis"/>
          <w:b/>
          <w:bCs/>
          <w:sz w:val="26"/>
          <w:szCs w:val="26"/>
        </w:rPr>
        <w:t>khóa XI</w:t>
      </w:r>
      <w:r w:rsidR="00FF10FC" w:rsidRPr="00FF10FC">
        <w:rPr>
          <w:rStyle w:val="Emphasis"/>
          <w:b/>
          <w:bCs/>
          <w:sz w:val="26"/>
          <w:szCs w:val="26"/>
        </w:rPr>
        <w:t>,</w:t>
      </w:r>
      <w:r>
        <w:rPr>
          <w:rStyle w:val="Emphasis"/>
          <w:b/>
          <w:bCs/>
          <w:sz w:val="26"/>
          <w:szCs w:val="26"/>
        </w:rPr>
        <w:t xml:space="preserve"> </w:t>
      </w:r>
      <w:r w:rsidR="00FF10FC" w:rsidRPr="00FF10FC">
        <w:rPr>
          <w:rStyle w:val="Emphasis"/>
          <w:b/>
          <w:bCs/>
          <w:sz w:val="26"/>
          <w:szCs w:val="26"/>
        </w:rPr>
        <w:t>Nhiệm kỳ 20</w:t>
      </w:r>
      <w:r w:rsidR="00FF10FC">
        <w:rPr>
          <w:rStyle w:val="Emphasis"/>
          <w:b/>
          <w:bCs/>
          <w:sz w:val="26"/>
          <w:szCs w:val="26"/>
        </w:rPr>
        <w:t xml:space="preserve">26 - </w:t>
      </w:r>
      <w:r w:rsidR="00FF10FC" w:rsidRPr="00FF10FC">
        <w:rPr>
          <w:rStyle w:val="Emphasis"/>
          <w:b/>
          <w:bCs/>
          <w:sz w:val="26"/>
          <w:szCs w:val="26"/>
        </w:rPr>
        <w:t>20</w:t>
      </w:r>
      <w:r w:rsidR="00FF10FC">
        <w:rPr>
          <w:rStyle w:val="Emphasis"/>
          <w:b/>
          <w:bCs/>
          <w:sz w:val="26"/>
          <w:szCs w:val="26"/>
        </w:rPr>
        <w:t>31</w:t>
      </w:r>
    </w:p>
    <w:p w14:paraId="5F0002B6" w14:textId="77777777" w:rsidR="004C1C1F" w:rsidRDefault="004C1C1F" w:rsidP="00FF10FC">
      <w:pPr>
        <w:pStyle w:val="NormalWeb"/>
        <w:spacing w:before="0" w:beforeAutospacing="0" w:after="0" w:afterAutospacing="0" w:line="360" w:lineRule="auto"/>
        <w:ind w:left="180"/>
        <w:rPr>
          <w:sz w:val="26"/>
          <w:szCs w:val="26"/>
        </w:rPr>
      </w:pPr>
    </w:p>
    <w:p w14:paraId="747B0BBD" w14:textId="77777777" w:rsidR="00864EC0" w:rsidRDefault="00FF10FC" w:rsidP="00A90E8F">
      <w:pPr>
        <w:pStyle w:val="NormalWeb"/>
        <w:spacing w:before="120" w:beforeAutospacing="0" w:after="120" w:afterAutospacing="0" w:line="288" w:lineRule="auto"/>
        <w:ind w:firstLine="720"/>
        <w:rPr>
          <w:sz w:val="26"/>
          <w:szCs w:val="26"/>
        </w:rPr>
      </w:pPr>
      <w:r w:rsidRPr="00D25144">
        <w:rPr>
          <w:sz w:val="26"/>
          <w:szCs w:val="26"/>
        </w:rPr>
        <w:t>Họ và tên:</w:t>
      </w:r>
      <w:r w:rsidR="00DE00C8" w:rsidRPr="00D25144">
        <w:rPr>
          <w:sz w:val="26"/>
          <w:szCs w:val="26"/>
        </w:rPr>
        <w:t xml:space="preserve"> </w:t>
      </w:r>
      <w:r w:rsidR="00DE00C8" w:rsidRPr="00A90E8F">
        <w:rPr>
          <w:b/>
          <w:bCs/>
          <w:sz w:val="26"/>
          <w:szCs w:val="26"/>
        </w:rPr>
        <w:t>TRẦN ĐẶNG HẠNH DUNG</w:t>
      </w:r>
    </w:p>
    <w:p w14:paraId="13DB7CF8" w14:textId="72C7C26F" w:rsidR="00FF10FC" w:rsidRPr="00D25144" w:rsidRDefault="00FF10FC" w:rsidP="00A90E8F">
      <w:pPr>
        <w:pStyle w:val="NormalWeb"/>
        <w:spacing w:before="120" w:beforeAutospacing="0" w:after="120" w:afterAutospacing="0" w:line="288" w:lineRule="auto"/>
        <w:ind w:firstLine="720"/>
        <w:rPr>
          <w:sz w:val="26"/>
          <w:szCs w:val="26"/>
        </w:rPr>
      </w:pPr>
      <w:r w:rsidRPr="00D25144">
        <w:rPr>
          <w:sz w:val="26"/>
          <w:szCs w:val="26"/>
        </w:rPr>
        <w:t>Sinh ngày:</w:t>
      </w:r>
      <w:r w:rsidR="00DE00C8" w:rsidRPr="00D25144">
        <w:rPr>
          <w:sz w:val="26"/>
          <w:szCs w:val="26"/>
        </w:rPr>
        <w:t xml:space="preserve"> 26/11/1989</w:t>
      </w:r>
    </w:p>
    <w:p w14:paraId="2DA65E94" w14:textId="77777777" w:rsidR="00864EC0" w:rsidRDefault="00FF10FC" w:rsidP="00A90E8F">
      <w:pPr>
        <w:pStyle w:val="NormalWeb"/>
        <w:spacing w:before="120" w:beforeAutospacing="0" w:after="120" w:afterAutospacing="0" w:line="288" w:lineRule="auto"/>
        <w:ind w:firstLine="720"/>
        <w:rPr>
          <w:sz w:val="26"/>
          <w:szCs w:val="26"/>
        </w:rPr>
      </w:pPr>
      <w:r w:rsidRPr="00D25144">
        <w:rPr>
          <w:sz w:val="26"/>
          <w:szCs w:val="26"/>
        </w:rPr>
        <w:t>Quê quán:</w:t>
      </w:r>
      <w:r w:rsidR="00DE00C8" w:rsidRPr="00D25144">
        <w:rPr>
          <w:sz w:val="26"/>
          <w:szCs w:val="26"/>
        </w:rPr>
        <w:t xml:space="preserve"> Xã Kỳ Văn, Tỉnh Hà Tĩnh</w:t>
      </w:r>
    </w:p>
    <w:p w14:paraId="4856D790" w14:textId="77777777" w:rsidR="00864EC0" w:rsidRDefault="00FF10FC" w:rsidP="00A90E8F">
      <w:pPr>
        <w:pStyle w:val="NormalWeb"/>
        <w:spacing w:before="120" w:beforeAutospacing="0" w:after="120" w:afterAutospacing="0" w:line="288" w:lineRule="auto"/>
        <w:ind w:firstLine="720"/>
        <w:rPr>
          <w:sz w:val="26"/>
          <w:szCs w:val="26"/>
        </w:rPr>
      </w:pPr>
      <w:r w:rsidRPr="00D25144">
        <w:rPr>
          <w:sz w:val="26"/>
          <w:szCs w:val="26"/>
        </w:rPr>
        <w:t>Thường trú:</w:t>
      </w:r>
      <w:r w:rsidR="00DE00C8" w:rsidRPr="00D25144">
        <w:rPr>
          <w:sz w:val="26"/>
          <w:szCs w:val="26"/>
        </w:rPr>
        <w:t xml:space="preserve"> 32 Nguyễn Đình Chiểu, Khối phố Mỹ Hòa, Phường Tam Kỳ, Thành phố Đà Nẵng</w:t>
      </w:r>
      <w:r w:rsidR="00864EC0">
        <w:rPr>
          <w:sz w:val="26"/>
          <w:szCs w:val="26"/>
        </w:rPr>
        <w:t xml:space="preserve">. </w:t>
      </w:r>
    </w:p>
    <w:p w14:paraId="62835732" w14:textId="77777777" w:rsidR="00864EC0" w:rsidRDefault="00FF10FC" w:rsidP="00A90E8F">
      <w:pPr>
        <w:pStyle w:val="NormalWeb"/>
        <w:spacing w:before="120" w:beforeAutospacing="0" w:after="120" w:afterAutospacing="0" w:line="288" w:lineRule="auto"/>
        <w:ind w:firstLine="720"/>
        <w:rPr>
          <w:sz w:val="26"/>
          <w:szCs w:val="26"/>
        </w:rPr>
      </w:pPr>
      <w:r w:rsidRPr="00D25144">
        <w:rPr>
          <w:sz w:val="26"/>
          <w:szCs w:val="26"/>
        </w:rPr>
        <w:t>Chức vụ hiện nay:</w:t>
      </w:r>
      <w:r w:rsidR="00DE00C8" w:rsidRPr="00D25144">
        <w:rPr>
          <w:sz w:val="26"/>
          <w:szCs w:val="26"/>
        </w:rPr>
        <w:t xml:space="preserve"> Phó trưởng phòng Kinh doanh Công ty Điện lực Đà Nẵn</w:t>
      </w:r>
      <w:r w:rsidR="00864EC0">
        <w:rPr>
          <w:sz w:val="26"/>
          <w:szCs w:val="26"/>
        </w:rPr>
        <w:t xml:space="preserve">g. </w:t>
      </w:r>
    </w:p>
    <w:p w14:paraId="793B639C" w14:textId="77777777" w:rsidR="00864EC0" w:rsidRDefault="002D6FCC" w:rsidP="00A90E8F">
      <w:pPr>
        <w:pStyle w:val="NormalWeb"/>
        <w:spacing w:before="120" w:beforeAutospacing="0" w:after="120" w:afterAutospacing="0" w:line="288" w:lineRule="auto"/>
        <w:ind w:firstLine="720"/>
        <w:rPr>
          <w:sz w:val="26"/>
          <w:szCs w:val="26"/>
        </w:rPr>
      </w:pPr>
      <w:r w:rsidRPr="00D25144">
        <w:rPr>
          <w:sz w:val="26"/>
          <w:szCs w:val="26"/>
        </w:rPr>
        <w:t>Kính thưa quý vị đại biểu!</w:t>
      </w:r>
    </w:p>
    <w:p w14:paraId="70CE3469" w14:textId="77777777" w:rsidR="00864EC0" w:rsidRDefault="002D6FCC" w:rsidP="00A90E8F">
      <w:pPr>
        <w:pStyle w:val="NormalWeb"/>
        <w:spacing w:before="120" w:beforeAutospacing="0" w:after="120" w:afterAutospacing="0" w:line="288" w:lineRule="auto"/>
        <w:ind w:firstLine="720"/>
        <w:rPr>
          <w:sz w:val="26"/>
          <w:szCs w:val="26"/>
        </w:rPr>
      </w:pPr>
      <w:r w:rsidRPr="00D25144">
        <w:rPr>
          <w:sz w:val="26"/>
          <w:szCs w:val="26"/>
        </w:rPr>
        <w:t>Kính thưa toàn thể bà con cử tri!</w:t>
      </w:r>
    </w:p>
    <w:p w14:paraId="7993CE24" w14:textId="4B90C66D" w:rsidR="00864EC0" w:rsidRDefault="002D6FCC" w:rsidP="00864EC0">
      <w:pPr>
        <w:pStyle w:val="NormalWeb"/>
        <w:spacing w:before="120" w:beforeAutospacing="0" w:after="120" w:afterAutospacing="0" w:line="288" w:lineRule="auto"/>
        <w:ind w:firstLine="720"/>
        <w:jc w:val="both"/>
        <w:rPr>
          <w:sz w:val="26"/>
          <w:szCs w:val="26"/>
        </w:rPr>
      </w:pPr>
      <w:r w:rsidRPr="00D25144">
        <w:rPr>
          <w:sz w:val="26"/>
          <w:szCs w:val="26"/>
        </w:rPr>
        <w:t xml:space="preserve">Tôi rất vinh dự được Ủy ban MTTQ </w:t>
      </w:r>
      <w:r w:rsidR="00431290">
        <w:rPr>
          <w:sz w:val="26"/>
          <w:szCs w:val="26"/>
        </w:rPr>
        <w:t xml:space="preserve">thành phố Đà Nẵng </w:t>
      </w:r>
      <w:r w:rsidRPr="00D25144">
        <w:rPr>
          <w:sz w:val="26"/>
          <w:szCs w:val="26"/>
        </w:rPr>
        <w:t xml:space="preserve">giới thiệu tham gia ứng cử đại biểu HĐND </w:t>
      </w:r>
      <w:r w:rsidR="00DE00C8" w:rsidRPr="00D25144">
        <w:rPr>
          <w:sz w:val="26"/>
          <w:szCs w:val="26"/>
        </w:rPr>
        <w:t xml:space="preserve">thành phố Đà Nẵng, khóa XI, </w:t>
      </w:r>
      <w:r w:rsidRPr="00D25144">
        <w:rPr>
          <w:sz w:val="26"/>
          <w:szCs w:val="26"/>
        </w:rPr>
        <w:t>nhiệm kỳ 2026–2031. Đây không chỉ là niềm vinh dự mà còn là trách nhiệm lớn để tôi có cơ hội đóng góp công sức</w:t>
      </w:r>
      <w:r w:rsidR="00431290">
        <w:rPr>
          <w:sz w:val="26"/>
          <w:szCs w:val="26"/>
        </w:rPr>
        <w:t>, năng lực bản thân</w:t>
      </w:r>
      <w:r w:rsidRPr="00D25144">
        <w:rPr>
          <w:sz w:val="26"/>
          <w:szCs w:val="26"/>
        </w:rPr>
        <w:t xml:space="preserve"> cùng chính quyền và nhân dân xây dựng địa phương ngày càng phát triển.</w:t>
      </w:r>
    </w:p>
    <w:p w14:paraId="6E3916BA" w14:textId="77777777" w:rsidR="00864EC0" w:rsidRDefault="00DE00C8" w:rsidP="00864EC0">
      <w:pPr>
        <w:pStyle w:val="NormalWeb"/>
        <w:spacing w:before="120" w:beforeAutospacing="0" w:after="120" w:afterAutospacing="0" w:line="288" w:lineRule="auto"/>
        <w:ind w:firstLine="720"/>
        <w:jc w:val="both"/>
        <w:rPr>
          <w:sz w:val="26"/>
          <w:szCs w:val="26"/>
        </w:rPr>
      </w:pPr>
      <w:r w:rsidRPr="00D25144">
        <w:rPr>
          <w:sz w:val="26"/>
          <w:szCs w:val="26"/>
        </w:rPr>
        <w:t>Hội đồng nhân dân thành phố là cơ quan quyền lực nhà nước ở địa phương, đại diện cho ý chí và quyền làm chủ của nhân dân. Người đại biểu HĐND không chỉ tham gia quyết định những vấn đề quan trọng của địa phương mà còn là cầu nối giữa nhân dân với chính quyền. Nếu được cử tri tín nhiệm, tôi xác định trách nhiệm của mình là luôn gần dân, lắng nghe dân, phản ánh trung thực và bảo vệ quyền, lợi ích hợp pháp, chính đáng của nhân dân</w:t>
      </w:r>
      <w:r w:rsidR="00864EC0">
        <w:rPr>
          <w:sz w:val="26"/>
          <w:szCs w:val="26"/>
        </w:rPr>
        <w:t>.</w:t>
      </w:r>
    </w:p>
    <w:p w14:paraId="2373C942" w14:textId="31540449" w:rsidR="00864EC0" w:rsidRDefault="002D6FCC" w:rsidP="00864EC0">
      <w:pPr>
        <w:pStyle w:val="NormalWeb"/>
        <w:spacing w:before="120" w:beforeAutospacing="0" w:after="120" w:afterAutospacing="0" w:line="288" w:lineRule="auto"/>
        <w:ind w:firstLine="720"/>
        <w:jc w:val="both"/>
        <w:rPr>
          <w:sz w:val="26"/>
          <w:szCs w:val="26"/>
        </w:rPr>
      </w:pPr>
      <w:r w:rsidRPr="00D25144">
        <w:rPr>
          <w:sz w:val="26"/>
          <w:szCs w:val="26"/>
        </w:rPr>
        <w:t xml:space="preserve">Trong những năm qua, </w:t>
      </w:r>
      <w:r w:rsidR="00D97B3B">
        <w:rPr>
          <w:sz w:val="26"/>
          <w:szCs w:val="26"/>
        </w:rPr>
        <w:t xml:space="preserve">tại </w:t>
      </w:r>
      <w:r w:rsidRPr="00D25144">
        <w:rPr>
          <w:sz w:val="26"/>
          <w:szCs w:val="26"/>
        </w:rPr>
        <w:t>địa phương chúng ta đã đạt được nhiều kết quả tích cực: kinh tế từng bước phát triển, chương trình xây dựng nông thôn mới được quan tâm, hệ thống giao thông nông thôn được cải thiện, đời sống nhân dân ngày càng nâng lên. Lĩnh vực giáo dục, y tế, văn hóa có nhiều chuyển biến; an ninh chính trị, trật tự an toàn xã hội được giữ vững.</w:t>
      </w:r>
      <w:r w:rsidR="00DE00C8" w:rsidRPr="00D25144">
        <w:rPr>
          <w:sz w:val="26"/>
          <w:szCs w:val="26"/>
        </w:rPr>
        <w:t xml:space="preserve"> </w:t>
      </w:r>
      <w:r w:rsidRPr="00D25144">
        <w:rPr>
          <w:sz w:val="26"/>
          <w:szCs w:val="26"/>
        </w:rPr>
        <w:t xml:space="preserve">Tuy nhiên, bên cạnh những kết quả đạt được, </w:t>
      </w:r>
      <w:r w:rsidR="00DE00C8" w:rsidRPr="00D25144">
        <w:rPr>
          <w:sz w:val="26"/>
          <w:szCs w:val="26"/>
        </w:rPr>
        <w:t xml:space="preserve">mỗi khu vực đều có đặc thù và khó khăn, vướng mắc mà bà con cử tri còn quan tâm như: </w:t>
      </w:r>
      <w:r w:rsidR="008F2964" w:rsidRPr="00D25144">
        <w:rPr>
          <w:sz w:val="26"/>
          <w:szCs w:val="26"/>
        </w:rPr>
        <w:t xml:space="preserve">thu nhập chủ yếu dựa vào kinh tế hộ gia đình nhỏ lẻ, buôn bán, chăn nuôi; sản xuất nông nghiệp còn gặp tình trạng “được mùa – mất giá”; địa bàn rộng nên một số khu vực bán sơn địa còn đi lại khó khăn, chia cắt khi thời tiết bất lợi; </w:t>
      </w:r>
      <w:r w:rsidRPr="00D25144">
        <w:rPr>
          <w:sz w:val="26"/>
          <w:szCs w:val="26"/>
        </w:rPr>
        <w:t>việc chuyển đổi số, ứng dụng dịch vụ công trực tuyến ở người dân còn hạn chế.</w:t>
      </w:r>
    </w:p>
    <w:p w14:paraId="095369CC" w14:textId="204573AF" w:rsidR="008F2964" w:rsidRPr="00D25144" w:rsidRDefault="002D6FCC" w:rsidP="00864EC0">
      <w:pPr>
        <w:pStyle w:val="NormalWeb"/>
        <w:spacing w:before="120" w:beforeAutospacing="0" w:after="120" w:afterAutospacing="0" w:line="288" w:lineRule="auto"/>
        <w:ind w:firstLine="720"/>
        <w:jc w:val="both"/>
        <w:rPr>
          <w:sz w:val="26"/>
          <w:szCs w:val="26"/>
        </w:rPr>
      </w:pPr>
      <w:r w:rsidRPr="00D25144">
        <w:rPr>
          <w:sz w:val="26"/>
          <w:szCs w:val="26"/>
        </w:rPr>
        <w:lastRenderedPageBreak/>
        <w:t xml:space="preserve">Nếu được cử tri tín nhiệm bầu làm đại biểu HĐND </w:t>
      </w:r>
      <w:r w:rsidR="008F2964" w:rsidRPr="00D25144">
        <w:rPr>
          <w:sz w:val="26"/>
          <w:szCs w:val="26"/>
        </w:rPr>
        <w:t xml:space="preserve">thành phố </w:t>
      </w:r>
      <w:r w:rsidRPr="00D25144">
        <w:rPr>
          <w:sz w:val="26"/>
          <w:szCs w:val="26"/>
        </w:rPr>
        <w:t>nhiệm kỳ 2026–2031, tôi xin cam kết tập trung thực hiện tốt các nội dung sau:</w:t>
      </w:r>
    </w:p>
    <w:p w14:paraId="0613FDBF" w14:textId="77777777" w:rsidR="008F2964" w:rsidRPr="00D25144" w:rsidRDefault="008F2964" w:rsidP="00864EC0">
      <w:pPr>
        <w:spacing w:before="120" w:after="120" w:line="288" w:lineRule="auto"/>
        <w:ind w:firstLine="720"/>
        <w:jc w:val="both"/>
        <w:rPr>
          <w:rFonts w:ascii="Times New Roman" w:eastAsia="Times New Roman" w:hAnsi="Times New Roman" w:cs="Times New Roman"/>
          <w:b/>
          <w:bCs/>
          <w:sz w:val="26"/>
          <w:szCs w:val="26"/>
        </w:rPr>
      </w:pPr>
      <w:r w:rsidRPr="00D25144">
        <w:rPr>
          <w:rFonts w:ascii="Times New Roman" w:hAnsi="Times New Roman" w:cs="Times New Roman"/>
          <w:b/>
          <w:bCs/>
          <w:sz w:val="26"/>
          <w:szCs w:val="26"/>
        </w:rPr>
        <w:t xml:space="preserve">Thứ nhất, </w:t>
      </w:r>
      <w:r w:rsidRPr="00D25144">
        <w:rPr>
          <w:rFonts w:ascii="Times New Roman" w:eastAsia="Times New Roman" w:hAnsi="Times New Roman" w:cs="Times New Roman"/>
          <w:b/>
          <w:bCs/>
          <w:sz w:val="26"/>
          <w:szCs w:val="26"/>
        </w:rPr>
        <w:t xml:space="preserve">giữ mối liên hệ chặt chẽ với cử tri. </w:t>
      </w:r>
    </w:p>
    <w:p w14:paraId="4346F92B" w14:textId="66F0FD5B" w:rsidR="008F2964" w:rsidRPr="00D25144" w:rsidRDefault="008F2964" w:rsidP="00864EC0">
      <w:pPr>
        <w:spacing w:before="120" w:after="120" w:line="288" w:lineRule="auto"/>
        <w:ind w:firstLine="720"/>
        <w:jc w:val="both"/>
        <w:rPr>
          <w:rFonts w:ascii="Times New Roman" w:eastAsia="Times New Roman" w:hAnsi="Times New Roman" w:cs="Times New Roman"/>
          <w:sz w:val="26"/>
          <w:szCs w:val="26"/>
        </w:rPr>
      </w:pPr>
      <w:r w:rsidRPr="00D25144">
        <w:rPr>
          <w:rFonts w:ascii="Times New Roman" w:hAnsi="Times New Roman" w:cs="Times New Roman"/>
          <w:sz w:val="26"/>
          <w:szCs w:val="26"/>
        </w:rPr>
        <w:t xml:space="preserve">Tôi sẽ thường </w:t>
      </w:r>
      <w:r w:rsidRPr="00D25144">
        <w:rPr>
          <w:rFonts w:ascii="Times New Roman" w:eastAsia="Times New Roman" w:hAnsi="Times New Roman" w:cs="Times New Roman"/>
          <w:sz w:val="26"/>
          <w:szCs w:val="26"/>
        </w:rPr>
        <w:t xml:space="preserve">xuyên tham gia tiếp xúc cử tri, bám sát tinh thần </w:t>
      </w:r>
      <w:r w:rsidRPr="00D25144">
        <w:rPr>
          <w:rFonts w:ascii="Times New Roman" w:hAnsi="Times New Roman" w:cs="Times New Roman"/>
          <w:sz w:val="26"/>
          <w:szCs w:val="26"/>
        </w:rPr>
        <w:t xml:space="preserve">gần dân, lắng nghe và tôn trọng ý kiến của Nhân dân đồng thời thực hiện tốt vai trò đại biểu, nói đúng, nói trúng, nói có trách nhiệm. </w:t>
      </w:r>
      <w:r w:rsidRPr="00D25144">
        <w:rPr>
          <w:rFonts w:ascii="Times New Roman" w:eastAsia="Times New Roman" w:hAnsi="Times New Roman" w:cs="Times New Roman"/>
          <w:sz w:val="26"/>
          <w:szCs w:val="26"/>
        </w:rPr>
        <w:t>Theo dõi, đôn đốc việc giải quyết nhằm đảm bảo quyền lợi chính đáng của người dân.</w:t>
      </w:r>
    </w:p>
    <w:p w14:paraId="671E4D38" w14:textId="2D71BAAC" w:rsidR="008F2964" w:rsidRPr="00D25144" w:rsidRDefault="008F2964" w:rsidP="00864EC0">
      <w:pPr>
        <w:spacing w:before="120" w:after="120" w:line="288" w:lineRule="auto"/>
        <w:ind w:firstLine="720"/>
        <w:jc w:val="both"/>
        <w:rPr>
          <w:rFonts w:ascii="Times New Roman" w:eastAsia="Times New Roman" w:hAnsi="Times New Roman" w:cs="Times New Roman"/>
          <w:b/>
          <w:bCs/>
          <w:sz w:val="26"/>
          <w:szCs w:val="26"/>
        </w:rPr>
      </w:pPr>
      <w:r w:rsidRPr="00D25144">
        <w:rPr>
          <w:rFonts w:ascii="Times New Roman" w:eastAsia="Times New Roman" w:hAnsi="Times New Roman" w:cs="Times New Roman"/>
          <w:b/>
          <w:bCs/>
          <w:sz w:val="26"/>
          <w:szCs w:val="26"/>
        </w:rPr>
        <w:t>Thứ hai, tham gia quyết định và giám sát các vấn đề dân sinh.</w:t>
      </w:r>
    </w:p>
    <w:p w14:paraId="6D27D829" w14:textId="4DB3A7AE" w:rsidR="004F2D6D" w:rsidRDefault="008F2964" w:rsidP="004F2D6D">
      <w:pPr>
        <w:spacing w:before="120" w:after="120" w:line="288" w:lineRule="auto"/>
        <w:ind w:firstLine="720"/>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 xml:space="preserve">Tích cực tham gia thảo luận, xây dựng các nghị quyết sát với thực tế địa phương, </w:t>
      </w:r>
      <w:r w:rsidR="00D97B3B">
        <w:rPr>
          <w:rFonts w:ascii="Times New Roman" w:eastAsia="Times New Roman" w:hAnsi="Times New Roman" w:cs="Times New Roman"/>
          <w:sz w:val="26"/>
          <w:szCs w:val="26"/>
        </w:rPr>
        <w:t xml:space="preserve">tập trung </w:t>
      </w:r>
      <w:r w:rsidRPr="00D25144">
        <w:rPr>
          <w:rFonts w:ascii="Times New Roman" w:eastAsia="Times New Roman" w:hAnsi="Times New Roman" w:cs="Times New Roman"/>
          <w:sz w:val="26"/>
          <w:szCs w:val="26"/>
        </w:rPr>
        <w:t xml:space="preserve">trong các lĩnh vực liên quan trực tiếp đến đời sống như cung </w:t>
      </w:r>
      <w:r w:rsidR="00D97B3B">
        <w:rPr>
          <w:rFonts w:ascii="Times New Roman" w:eastAsia="Times New Roman" w:hAnsi="Times New Roman" w:cs="Times New Roman"/>
          <w:sz w:val="26"/>
          <w:szCs w:val="26"/>
        </w:rPr>
        <w:t>ứng điệ</w:t>
      </w:r>
      <w:r w:rsidRPr="00D25144">
        <w:rPr>
          <w:rFonts w:ascii="Times New Roman" w:eastAsia="Times New Roman" w:hAnsi="Times New Roman" w:cs="Times New Roman"/>
          <w:sz w:val="26"/>
          <w:szCs w:val="26"/>
        </w:rPr>
        <w:t xml:space="preserve">n và các dịch vụ hỗ trợ </w:t>
      </w:r>
      <w:r w:rsidR="00D97B3B">
        <w:rPr>
          <w:rFonts w:ascii="Times New Roman" w:eastAsia="Times New Roman" w:hAnsi="Times New Roman" w:cs="Times New Roman"/>
          <w:sz w:val="26"/>
          <w:szCs w:val="26"/>
        </w:rPr>
        <w:t xml:space="preserve">đi kèm, </w:t>
      </w:r>
      <w:r w:rsidR="00D97B3B" w:rsidRPr="00D25144">
        <w:rPr>
          <w:rFonts w:ascii="Times New Roman" w:eastAsia="Times New Roman" w:hAnsi="Times New Roman" w:cs="Times New Roman"/>
          <w:sz w:val="26"/>
          <w:szCs w:val="26"/>
        </w:rPr>
        <w:t xml:space="preserve">an sinh xã hội. </w:t>
      </w:r>
      <w:r w:rsidR="00D97B3B">
        <w:rPr>
          <w:rFonts w:ascii="Times New Roman" w:eastAsia="Times New Roman" w:hAnsi="Times New Roman" w:cs="Times New Roman"/>
          <w:sz w:val="26"/>
          <w:szCs w:val="26"/>
        </w:rPr>
        <w:t xml:space="preserve">Và dành sự quan tâm đặc biệt thúc đẩy các chương trình/ dự án phù hợp để </w:t>
      </w:r>
      <w:r w:rsidRPr="00D25144">
        <w:rPr>
          <w:rFonts w:ascii="Times New Roman" w:eastAsia="Times New Roman" w:hAnsi="Times New Roman" w:cs="Times New Roman"/>
          <w:sz w:val="26"/>
          <w:szCs w:val="26"/>
        </w:rPr>
        <w:t>hỗ trợ phụ nữ</w:t>
      </w:r>
      <w:r w:rsidR="00D97B3B">
        <w:rPr>
          <w:rFonts w:ascii="Times New Roman" w:eastAsia="Times New Roman" w:hAnsi="Times New Roman" w:cs="Times New Roman"/>
          <w:sz w:val="26"/>
          <w:szCs w:val="26"/>
        </w:rPr>
        <w:t>, t</w:t>
      </w:r>
      <w:r w:rsidR="00D97B3B" w:rsidRPr="00D97B3B">
        <w:rPr>
          <w:rFonts w:ascii="Times New Roman" w:eastAsia="Times New Roman" w:hAnsi="Times New Roman" w:cs="Times New Roman"/>
          <w:sz w:val="26"/>
          <w:szCs w:val="26"/>
        </w:rPr>
        <w:t xml:space="preserve">hanh niên </w:t>
      </w:r>
      <w:r w:rsidR="00D97B3B">
        <w:rPr>
          <w:rFonts w:ascii="Times New Roman" w:eastAsia="Times New Roman" w:hAnsi="Times New Roman" w:cs="Times New Roman"/>
          <w:sz w:val="26"/>
          <w:szCs w:val="26"/>
        </w:rPr>
        <w:t>lập nghiệp, t</w:t>
      </w:r>
      <w:r w:rsidR="00D97B3B" w:rsidRPr="00D97B3B">
        <w:rPr>
          <w:rFonts w:ascii="Times New Roman" w:eastAsia="Times New Roman" w:hAnsi="Times New Roman" w:cs="Times New Roman"/>
          <w:sz w:val="26"/>
          <w:szCs w:val="26"/>
        </w:rPr>
        <w:t>rẻ em và các đối tượng yếu thế</w:t>
      </w:r>
      <w:r w:rsidR="00D97B3B">
        <w:rPr>
          <w:rFonts w:ascii="Times New Roman" w:eastAsia="Times New Roman" w:hAnsi="Times New Roman" w:cs="Times New Roman"/>
          <w:sz w:val="26"/>
          <w:szCs w:val="26"/>
        </w:rPr>
        <w:t xml:space="preserve">. </w:t>
      </w:r>
      <w:r w:rsidRPr="00D25144">
        <w:rPr>
          <w:rFonts w:ascii="Times New Roman" w:eastAsia="Times New Roman" w:hAnsi="Times New Roman" w:cs="Times New Roman"/>
          <w:sz w:val="26"/>
          <w:szCs w:val="26"/>
        </w:rPr>
        <w:t>Đồng thời, tăng cường giám sát việc thực hiện các chương trình, dự án để đảm bảo hiệu quả, công khai, minh bạch.</w:t>
      </w:r>
    </w:p>
    <w:p w14:paraId="7C66B673" w14:textId="3B8F889D" w:rsidR="004F2D6D" w:rsidRDefault="008F2964" w:rsidP="004F2D6D">
      <w:pPr>
        <w:spacing w:before="120" w:after="120" w:line="288" w:lineRule="auto"/>
        <w:ind w:firstLine="720"/>
        <w:jc w:val="both"/>
        <w:rPr>
          <w:rFonts w:ascii="Times New Roman" w:hAnsi="Times New Roman" w:cs="Times New Roman"/>
          <w:b/>
          <w:bCs/>
          <w:sz w:val="26"/>
          <w:szCs w:val="26"/>
        </w:rPr>
      </w:pPr>
      <w:r w:rsidRPr="00D25144">
        <w:rPr>
          <w:rFonts w:ascii="Times New Roman" w:hAnsi="Times New Roman" w:cs="Times New Roman"/>
          <w:b/>
          <w:bCs/>
          <w:sz w:val="26"/>
          <w:szCs w:val="26"/>
        </w:rPr>
        <w:t xml:space="preserve">Thứ ba, </w:t>
      </w:r>
      <w:r w:rsidR="00267524">
        <w:rPr>
          <w:rFonts w:ascii="Times New Roman" w:hAnsi="Times New Roman" w:cs="Times New Roman"/>
          <w:b/>
          <w:bCs/>
          <w:sz w:val="26"/>
          <w:szCs w:val="26"/>
        </w:rPr>
        <w:t>p</w:t>
      </w:r>
      <w:r w:rsidRPr="00D25144">
        <w:rPr>
          <w:rFonts w:ascii="Times New Roman" w:hAnsi="Times New Roman" w:cs="Times New Roman"/>
          <w:b/>
          <w:bCs/>
          <w:sz w:val="26"/>
          <w:szCs w:val="26"/>
        </w:rPr>
        <w:t xml:space="preserve">hát huy kinh nghiệm công tác của mình để lắng nghe, tham gia đóng góp ý kiến, phản ánh kịp thời những vấn đề bà con quan tâm, nhất là các nội dung liên quan trực tiếp đến đời sống dân sinh và theo đuổi đến cùng những vấn đề nổi cộm. </w:t>
      </w:r>
    </w:p>
    <w:p w14:paraId="3A020B32" w14:textId="77777777" w:rsidR="00A90E8F" w:rsidRDefault="008F2964" w:rsidP="00A90E8F">
      <w:pPr>
        <w:spacing w:before="120" w:after="120" w:line="288" w:lineRule="auto"/>
        <w:ind w:firstLine="567"/>
        <w:jc w:val="both"/>
        <w:rPr>
          <w:rFonts w:ascii="Times New Roman" w:hAnsi="Times New Roman" w:cs="Times New Roman"/>
          <w:sz w:val="26"/>
          <w:szCs w:val="26"/>
        </w:rPr>
      </w:pPr>
      <w:r w:rsidRPr="00D25144">
        <w:rPr>
          <w:rFonts w:ascii="Times New Roman" w:hAnsi="Times New Roman" w:cs="Times New Roman"/>
          <w:sz w:val="26"/>
          <w:szCs w:val="26"/>
        </w:rPr>
        <w:t>- Là người làm trong ngành điện, tôi hiểu một điều rất rõ: Điện không chỉ để thắp sáng, mà còn để phục vụ các hoạt động sản xuất thường ngày như bơm nước tưới tiêu, chạy máy xay xát, bảo quản nông sản, phát triển các ngành công nghiệp mũi nhọn góp phần thúc đẩy phát triển kinh tế địa phương, phục vụ sinh hoạt hằng ngày của nhân dân. Do đó, với chuyên môn của mình tôi hiểu rõ quy trình làm việc, hiểu khó khăn vướng mắc, biết phải phản ánh đúng sự việc, đúng chỗ; có phương pháp, công cụ kiểm soát và theo dõi để những vấn đề đó được giải quyết thỏa đáng, cụ thể như:</w:t>
      </w:r>
    </w:p>
    <w:p w14:paraId="707A6BFC" w14:textId="77777777" w:rsidR="00A90E8F" w:rsidRDefault="005C633C" w:rsidP="00A90E8F">
      <w:pPr>
        <w:spacing w:before="120" w:after="120" w:line="288" w:lineRule="auto"/>
        <w:ind w:firstLine="567"/>
        <w:jc w:val="both"/>
        <w:rPr>
          <w:rFonts w:ascii="Times New Roman" w:hAnsi="Times New Roman" w:cs="Times New Roman"/>
          <w:sz w:val="26"/>
          <w:szCs w:val="26"/>
        </w:rPr>
      </w:pPr>
      <w:r w:rsidRPr="00A90E8F">
        <w:rPr>
          <w:rFonts w:ascii="Times New Roman" w:hAnsi="Times New Roman" w:cs="Times New Roman"/>
          <w:sz w:val="26"/>
          <w:szCs w:val="26"/>
        </w:rPr>
        <w:t xml:space="preserve">+ </w:t>
      </w:r>
      <w:r w:rsidR="008F2964" w:rsidRPr="00A90E8F">
        <w:rPr>
          <w:rFonts w:ascii="Times New Roman" w:hAnsi="Times New Roman" w:cs="Times New Roman"/>
          <w:sz w:val="26"/>
          <w:szCs w:val="26"/>
        </w:rPr>
        <w:t>Lắng nghe, tiếp thu các ý kiến của nhân dân về cung ứng điện (các khu vực điện yếu dễ bị ảnh hưởng mùa mưa bão, đấu nối đường dây hạ thế xa địa điểm sử dụng điện…). Phối hợp cùng với Đội quản lý điện tại địa phương đề xuất</w:t>
      </w:r>
      <w:r w:rsidR="002C20EC" w:rsidRPr="00A90E8F">
        <w:rPr>
          <w:rFonts w:ascii="Times New Roman" w:hAnsi="Times New Roman" w:cs="Times New Roman"/>
          <w:sz w:val="26"/>
          <w:szCs w:val="26"/>
        </w:rPr>
        <w:t xml:space="preserve"> giải quyết</w:t>
      </w:r>
      <w:r w:rsidR="008F2964" w:rsidRPr="00A90E8F">
        <w:rPr>
          <w:rFonts w:ascii="Times New Roman" w:hAnsi="Times New Roman" w:cs="Times New Roman"/>
          <w:sz w:val="26"/>
          <w:szCs w:val="26"/>
        </w:rPr>
        <w:t xml:space="preserve"> nâng cấp lưới điện hạ thế ở vùng xa, vùng bán sơn địa. </w:t>
      </w:r>
    </w:p>
    <w:p w14:paraId="0C8ECF9B" w14:textId="77777777" w:rsidR="00A90E8F" w:rsidRDefault="005C633C" w:rsidP="00A90E8F">
      <w:pPr>
        <w:spacing w:before="120" w:after="120" w:line="288" w:lineRule="auto"/>
        <w:ind w:firstLine="567"/>
        <w:jc w:val="both"/>
        <w:rPr>
          <w:rFonts w:ascii="Times New Roman" w:hAnsi="Times New Roman" w:cs="Times New Roman"/>
          <w:sz w:val="26"/>
          <w:szCs w:val="26"/>
        </w:rPr>
      </w:pPr>
      <w:r w:rsidRPr="00A90E8F">
        <w:rPr>
          <w:rFonts w:ascii="Times New Roman" w:hAnsi="Times New Roman" w:cs="Times New Roman"/>
          <w:sz w:val="26"/>
          <w:szCs w:val="26"/>
        </w:rPr>
        <w:t xml:space="preserve">+ </w:t>
      </w:r>
      <w:r w:rsidR="008F2964" w:rsidRPr="00A90E8F">
        <w:rPr>
          <w:rFonts w:ascii="Times New Roman" w:hAnsi="Times New Roman" w:cs="Times New Roman"/>
          <w:sz w:val="26"/>
          <w:szCs w:val="26"/>
        </w:rPr>
        <w:t>Tăng cường công tác phối hợp cung cấp thông tin minh bạch với địa phương, doanh nghiệp để tạo điều kiện hỗ trợ tiếp cận điện năng kịp thời, phù hợp với quy mô phát triển và nhu cầu thực tế.</w:t>
      </w:r>
    </w:p>
    <w:p w14:paraId="4C8FDD63" w14:textId="0A7A2FF7" w:rsidR="008F2964" w:rsidRPr="00A90E8F" w:rsidRDefault="005C633C" w:rsidP="00A90E8F">
      <w:pPr>
        <w:spacing w:before="120" w:after="120" w:line="288" w:lineRule="auto"/>
        <w:ind w:firstLine="567"/>
        <w:jc w:val="both"/>
        <w:rPr>
          <w:rFonts w:ascii="Times New Roman" w:hAnsi="Times New Roman" w:cs="Times New Roman"/>
          <w:sz w:val="26"/>
          <w:szCs w:val="26"/>
        </w:rPr>
      </w:pPr>
      <w:r w:rsidRPr="00A90E8F">
        <w:rPr>
          <w:rFonts w:ascii="Times New Roman" w:hAnsi="Times New Roman" w:cs="Times New Roman"/>
          <w:sz w:val="26"/>
          <w:szCs w:val="26"/>
        </w:rPr>
        <w:t xml:space="preserve">+ Đề xuất, vận động </w:t>
      </w:r>
      <w:r w:rsidR="0056343E" w:rsidRPr="00A90E8F">
        <w:rPr>
          <w:rFonts w:ascii="Times New Roman" w:hAnsi="Times New Roman" w:cs="Times New Roman"/>
          <w:sz w:val="26"/>
          <w:szCs w:val="26"/>
        </w:rPr>
        <w:t xml:space="preserve">và thúc đẩy </w:t>
      </w:r>
      <w:r w:rsidRPr="00A90E8F">
        <w:rPr>
          <w:rFonts w:ascii="Times New Roman" w:hAnsi="Times New Roman" w:cs="Times New Roman"/>
          <w:sz w:val="26"/>
          <w:szCs w:val="26"/>
        </w:rPr>
        <w:t>các chương trình</w:t>
      </w:r>
      <w:r w:rsidR="0056343E" w:rsidRPr="00A90E8F">
        <w:rPr>
          <w:rFonts w:ascii="Times New Roman" w:hAnsi="Times New Roman" w:cs="Times New Roman"/>
          <w:sz w:val="26"/>
          <w:szCs w:val="26"/>
        </w:rPr>
        <w:t>/ dự án</w:t>
      </w:r>
      <w:r w:rsidRPr="00A90E8F">
        <w:rPr>
          <w:rFonts w:ascii="Times New Roman" w:hAnsi="Times New Roman" w:cs="Times New Roman"/>
          <w:sz w:val="26"/>
          <w:szCs w:val="26"/>
        </w:rPr>
        <w:t xml:space="preserve"> hỗ trợ</w:t>
      </w:r>
      <w:r w:rsidR="00874A41" w:rsidRPr="00A90E8F">
        <w:rPr>
          <w:rFonts w:ascii="Times New Roman" w:hAnsi="Times New Roman" w:cs="Times New Roman"/>
          <w:sz w:val="26"/>
          <w:szCs w:val="26"/>
        </w:rPr>
        <w:t xml:space="preserve"> k</w:t>
      </w:r>
      <w:r w:rsidR="00874A41" w:rsidRPr="00A90E8F">
        <w:rPr>
          <w:rFonts w:ascii="Times New Roman" w:hAnsi="Times New Roman" w:cs="Times New Roman"/>
          <w:sz w:val="26"/>
          <w:szCs w:val="26"/>
          <w:lang w:val="vi-VN"/>
        </w:rPr>
        <w:t xml:space="preserve">huyến khích hộ gia đình và các nhà đầu tư phát triển hệ thống điện mặt trời mái nhà theo mô hình tự sản xuất, tự </w:t>
      </w:r>
      <w:r w:rsidR="00874A41" w:rsidRPr="00A90E8F">
        <w:rPr>
          <w:rFonts w:ascii="Times New Roman" w:hAnsi="Times New Roman" w:cs="Times New Roman"/>
          <w:sz w:val="26"/>
          <w:szCs w:val="26"/>
          <w:lang w:val="vi-VN"/>
        </w:rPr>
        <w:lastRenderedPageBreak/>
        <w:t>tiêu thụ</w:t>
      </w:r>
      <w:r w:rsidR="00403803" w:rsidRPr="00A90E8F">
        <w:rPr>
          <w:rFonts w:ascii="Times New Roman" w:hAnsi="Times New Roman" w:cs="Times New Roman"/>
          <w:sz w:val="26"/>
          <w:szCs w:val="26"/>
        </w:rPr>
        <w:t>.</w:t>
      </w:r>
      <w:r w:rsidR="00874A41" w:rsidRPr="00A90E8F">
        <w:rPr>
          <w:rFonts w:ascii="Times New Roman" w:hAnsi="Times New Roman" w:cs="Times New Roman"/>
          <w:sz w:val="26"/>
          <w:szCs w:val="26"/>
        </w:rPr>
        <w:t xml:space="preserve"> </w:t>
      </w:r>
      <w:r w:rsidR="00403803" w:rsidRPr="00A90E8F">
        <w:rPr>
          <w:rFonts w:ascii="Times New Roman" w:hAnsi="Times New Roman" w:cs="Times New Roman"/>
          <w:sz w:val="26"/>
          <w:szCs w:val="26"/>
        </w:rPr>
        <w:t>Đ</w:t>
      </w:r>
      <w:r w:rsidR="00874A41" w:rsidRPr="00A90E8F">
        <w:rPr>
          <w:rFonts w:ascii="Times New Roman" w:hAnsi="Times New Roman" w:cs="Times New Roman"/>
          <w:sz w:val="26"/>
          <w:szCs w:val="26"/>
        </w:rPr>
        <w:t xml:space="preserve">ồng thời </w:t>
      </w:r>
      <w:r w:rsidR="008F2964" w:rsidRPr="00A90E8F">
        <w:rPr>
          <w:rFonts w:ascii="Times New Roman" w:hAnsi="Times New Roman" w:cs="Times New Roman"/>
          <w:sz w:val="26"/>
          <w:szCs w:val="26"/>
        </w:rPr>
        <w:t>định hướng</w:t>
      </w:r>
      <w:r w:rsidRPr="00A90E8F">
        <w:rPr>
          <w:rFonts w:ascii="Times New Roman" w:hAnsi="Times New Roman" w:cs="Times New Roman"/>
          <w:sz w:val="26"/>
          <w:szCs w:val="26"/>
        </w:rPr>
        <w:t xml:space="preserve"> </w:t>
      </w:r>
      <w:r w:rsidR="008F2964" w:rsidRPr="00A90E8F">
        <w:rPr>
          <w:rFonts w:ascii="Times New Roman" w:hAnsi="Times New Roman" w:cs="Times New Roman"/>
          <w:sz w:val="26"/>
          <w:szCs w:val="26"/>
        </w:rPr>
        <w:t>người dân, bà con sử dụng điện an toàn, tiết kiệm</w:t>
      </w:r>
      <w:r w:rsidRPr="00A90E8F">
        <w:rPr>
          <w:rFonts w:ascii="Times New Roman" w:hAnsi="Times New Roman" w:cs="Times New Roman"/>
          <w:sz w:val="26"/>
          <w:szCs w:val="26"/>
        </w:rPr>
        <w:t xml:space="preserve"> đem lại hiệu quả kinh tế cho gia đình và xã hội.</w:t>
      </w:r>
    </w:p>
    <w:p w14:paraId="77821CC5" w14:textId="77777777" w:rsidR="008D3648" w:rsidRDefault="00CA653E" w:rsidP="00864EC0">
      <w:pPr>
        <w:spacing w:before="120" w:after="120" w:line="288" w:lineRule="auto"/>
        <w:ind w:firstLine="567"/>
        <w:jc w:val="both"/>
        <w:rPr>
          <w:rFonts w:ascii="Times New Roman" w:hAnsi="Times New Roman" w:cs="Times New Roman"/>
          <w:sz w:val="26"/>
          <w:szCs w:val="26"/>
        </w:rPr>
      </w:pPr>
      <w:r w:rsidRPr="00D25144">
        <w:rPr>
          <w:rFonts w:ascii="Times New Roman" w:hAnsi="Times New Roman" w:cs="Times New Roman"/>
          <w:sz w:val="26"/>
          <w:szCs w:val="26"/>
        </w:rPr>
        <w:t xml:space="preserve">- </w:t>
      </w:r>
      <w:r w:rsidR="008F2964" w:rsidRPr="00D25144">
        <w:rPr>
          <w:rFonts w:ascii="Times New Roman" w:hAnsi="Times New Roman" w:cs="Times New Roman"/>
          <w:sz w:val="26"/>
          <w:szCs w:val="26"/>
        </w:rPr>
        <w:t xml:space="preserve">Trong bối cảnh từng bước chuyển mình của đất nước, chuyển đổi số ngày càng được đẩy mạnh phát triển, </w:t>
      </w:r>
      <w:r w:rsidR="005C633C" w:rsidRPr="00D25144">
        <w:rPr>
          <w:rFonts w:ascii="Times New Roman" w:hAnsi="Times New Roman" w:cs="Times New Roman"/>
          <w:sz w:val="26"/>
          <w:szCs w:val="26"/>
        </w:rPr>
        <w:t xml:space="preserve">việc cung ứng điện đi đôi với cung cấp dịch vụ hỗ trợ thuận tiện nhất cho người dân là điều cần thiết. Do đó, trong phạm vi chuyên môn của mình, tôi sẽ tiếp tục </w:t>
      </w:r>
      <w:r w:rsidR="008F2964" w:rsidRPr="00D25144">
        <w:rPr>
          <w:rFonts w:ascii="Times New Roman" w:hAnsi="Times New Roman" w:cs="Times New Roman"/>
          <w:sz w:val="26"/>
          <w:szCs w:val="26"/>
        </w:rPr>
        <w:t xml:space="preserve">đề xuất </w:t>
      </w:r>
      <w:r w:rsidR="005C633C" w:rsidRPr="00D25144">
        <w:rPr>
          <w:rFonts w:ascii="Times New Roman" w:hAnsi="Times New Roman" w:cs="Times New Roman"/>
          <w:sz w:val="26"/>
          <w:szCs w:val="26"/>
        </w:rPr>
        <w:t>các giải pháp để bà con nhân dân tiếp cận với các dịch vụ điện hiệu quả nhất đặc biệt là trong việc thanh toán không dùng tiền mặt tại các khu vực vùng xa; đ</w:t>
      </w:r>
      <w:r w:rsidR="008F2964" w:rsidRPr="00D25144">
        <w:rPr>
          <w:rFonts w:ascii="Times New Roman" w:hAnsi="Times New Roman" w:cs="Times New Roman"/>
          <w:sz w:val="26"/>
          <w:szCs w:val="26"/>
        </w:rPr>
        <w:t xml:space="preserve">ề xuất mạng lưới hỗ trợ </w:t>
      </w:r>
      <w:r w:rsidR="005C633C" w:rsidRPr="00D25144">
        <w:rPr>
          <w:rFonts w:ascii="Times New Roman" w:hAnsi="Times New Roman" w:cs="Times New Roman"/>
          <w:sz w:val="26"/>
          <w:szCs w:val="26"/>
        </w:rPr>
        <w:t xml:space="preserve">giải quyết xử lý sự cố sau công tơ </w:t>
      </w:r>
      <w:r w:rsidR="008F2964" w:rsidRPr="00D25144">
        <w:rPr>
          <w:rFonts w:ascii="Times New Roman" w:hAnsi="Times New Roman" w:cs="Times New Roman"/>
          <w:sz w:val="26"/>
          <w:szCs w:val="26"/>
        </w:rPr>
        <w:t>công khai, minh bạch đáp ứng được nhu cầu lưới điện</w:t>
      </w:r>
      <w:r w:rsidR="0017047C">
        <w:rPr>
          <w:rFonts w:ascii="Times New Roman" w:hAnsi="Times New Roman" w:cs="Times New Roman"/>
          <w:sz w:val="26"/>
          <w:szCs w:val="26"/>
        </w:rPr>
        <w:t xml:space="preserve"> thực tế</w:t>
      </w:r>
      <w:r w:rsidR="008F2964" w:rsidRPr="00D25144">
        <w:rPr>
          <w:rFonts w:ascii="Times New Roman" w:hAnsi="Times New Roman" w:cs="Times New Roman"/>
          <w:sz w:val="26"/>
          <w:szCs w:val="26"/>
        </w:rPr>
        <w:t xml:space="preserve"> tại khu vực</w:t>
      </w:r>
      <w:r w:rsidR="005C633C" w:rsidRPr="00D25144">
        <w:rPr>
          <w:rFonts w:ascii="Times New Roman" w:hAnsi="Times New Roman" w:cs="Times New Roman"/>
          <w:sz w:val="26"/>
          <w:szCs w:val="26"/>
        </w:rPr>
        <w:t>.</w:t>
      </w:r>
    </w:p>
    <w:p w14:paraId="6F54A5CB" w14:textId="56FB0881" w:rsidR="005C633C" w:rsidRPr="00D25144" w:rsidRDefault="005C633C" w:rsidP="00864EC0">
      <w:pPr>
        <w:spacing w:before="120" w:after="120" w:line="288" w:lineRule="auto"/>
        <w:ind w:firstLine="567"/>
        <w:jc w:val="both"/>
        <w:rPr>
          <w:rFonts w:ascii="Times New Roman" w:eastAsia="Times New Roman" w:hAnsi="Times New Roman" w:cs="Times New Roman"/>
          <w:b/>
          <w:bCs/>
          <w:sz w:val="26"/>
          <w:szCs w:val="26"/>
        </w:rPr>
      </w:pPr>
      <w:r w:rsidRPr="00D25144">
        <w:rPr>
          <w:rFonts w:ascii="Times New Roman" w:eastAsia="Times New Roman" w:hAnsi="Times New Roman" w:cs="Times New Roman"/>
          <w:b/>
          <w:bCs/>
          <w:sz w:val="26"/>
          <w:szCs w:val="26"/>
        </w:rPr>
        <w:t>Thứ tư, góp phần phát triển kinh tế và nâng cao thu nhập cho người dân.</w:t>
      </w:r>
    </w:p>
    <w:p w14:paraId="16B7D08A" w14:textId="060F2410" w:rsidR="005C633C" w:rsidRPr="00D25144" w:rsidRDefault="005C633C" w:rsidP="00864EC0">
      <w:pPr>
        <w:spacing w:before="120" w:after="120" w:line="288" w:lineRule="auto"/>
        <w:ind w:firstLine="567"/>
        <w:jc w:val="both"/>
        <w:rPr>
          <w:rFonts w:ascii="Times New Roman" w:hAnsi="Times New Roman" w:cs="Times New Roman"/>
          <w:sz w:val="26"/>
          <w:szCs w:val="26"/>
        </w:rPr>
      </w:pPr>
      <w:r w:rsidRPr="00D25144">
        <w:rPr>
          <w:rFonts w:ascii="Times New Roman" w:hAnsi="Times New Roman" w:cs="Times New Roman"/>
          <w:sz w:val="26"/>
          <w:szCs w:val="26"/>
        </w:rPr>
        <w:t xml:space="preserve">Với vai trò là một phụ nữ, tôi hiểu rằng cần phải đề xuất các mô hình nghề ngắn hạn phù hợp với phụ nữ của từng khu vực. Đào tạo nghề ngắn hạn phù hợp phụ nữ nông thôn; </w:t>
      </w:r>
      <w:r w:rsidR="0056343E">
        <w:rPr>
          <w:rFonts w:ascii="Times New Roman" w:hAnsi="Times New Roman" w:cs="Times New Roman"/>
          <w:sz w:val="26"/>
          <w:szCs w:val="26"/>
        </w:rPr>
        <w:t xml:space="preserve">đông thời cần </w:t>
      </w:r>
      <w:r w:rsidRPr="00D25144">
        <w:rPr>
          <w:rFonts w:ascii="Times New Roman" w:hAnsi="Times New Roman" w:cs="Times New Roman"/>
          <w:sz w:val="26"/>
          <w:szCs w:val="26"/>
        </w:rPr>
        <w:t>quan tâm chính sách bảo hiểm y tế, nhà ở cho hộ khó khăn. Theo dõi việc thực hiện chính sách để bảo đảm đúng người, đúng đối tượng. Tôi tin rằng phát triển kinh tế không chỉ là tăng trưởng, mà là để mỗi gia đình có cuộc sống ổn định và yên tâm hơn.</w:t>
      </w:r>
    </w:p>
    <w:p w14:paraId="74441A0E" w14:textId="3BB444F2" w:rsidR="002468BF" w:rsidRPr="00D25144" w:rsidRDefault="002468BF" w:rsidP="00864EC0">
      <w:pPr>
        <w:spacing w:before="120" w:after="120" w:line="288" w:lineRule="auto"/>
        <w:ind w:firstLine="567"/>
        <w:jc w:val="both"/>
        <w:rPr>
          <w:rFonts w:ascii="Times New Roman" w:eastAsia="Times New Roman" w:hAnsi="Times New Roman" w:cs="Times New Roman"/>
          <w:b/>
          <w:bCs/>
          <w:sz w:val="26"/>
          <w:szCs w:val="26"/>
        </w:rPr>
      </w:pPr>
      <w:r w:rsidRPr="00D25144">
        <w:rPr>
          <w:rFonts w:ascii="Times New Roman" w:eastAsia="Times New Roman" w:hAnsi="Times New Roman" w:cs="Times New Roman"/>
          <w:b/>
          <w:bCs/>
          <w:sz w:val="26"/>
          <w:szCs w:val="26"/>
        </w:rPr>
        <w:t xml:space="preserve">Thứ </w:t>
      </w:r>
      <w:r w:rsidR="00CC7A06">
        <w:rPr>
          <w:rFonts w:ascii="Times New Roman" w:eastAsia="Times New Roman" w:hAnsi="Times New Roman" w:cs="Times New Roman"/>
          <w:b/>
          <w:bCs/>
          <w:sz w:val="26"/>
          <w:szCs w:val="26"/>
        </w:rPr>
        <w:t>năm</w:t>
      </w:r>
      <w:r w:rsidRPr="00D25144">
        <w:rPr>
          <w:rFonts w:ascii="Times New Roman" w:eastAsia="Times New Roman" w:hAnsi="Times New Roman" w:cs="Times New Roman"/>
          <w:b/>
          <w:bCs/>
          <w:sz w:val="26"/>
          <w:szCs w:val="26"/>
        </w:rPr>
        <w:t>, quan tâm lĩnh vực môi trường</w:t>
      </w:r>
      <w:r w:rsidR="00FB2166">
        <w:rPr>
          <w:rFonts w:ascii="Times New Roman" w:eastAsia="Times New Roman" w:hAnsi="Times New Roman" w:cs="Times New Roman"/>
          <w:b/>
          <w:bCs/>
          <w:sz w:val="26"/>
          <w:szCs w:val="26"/>
        </w:rPr>
        <w:t xml:space="preserve">, </w:t>
      </w:r>
      <w:r w:rsidRPr="00D25144">
        <w:rPr>
          <w:rFonts w:ascii="Times New Roman" w:eastAsia="Times New Roman" w:hAnsi="Times New Roman" w:cs="Times New Roman"/>
          <w:b/>
          <w:bCs/>
          <w:sz w:val="26"/>
          <w:szCs w:val="26"/>
        </w:rPr>
        <w:t xml:space="preserve">xây dựng nông thôn mới và xây dựng chính quyền phục vụ nhân dân. </w:t>
      </w:r>
    </w:p>
    <w:p w14:paraId="0230D03F" w14:textId="2055D26F" w:rsidR="002468BF" w:rsidRPr="00D25144" w:rsidRDefault="002468BF"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 xml:space="preserve">Phối hợp tuyên truyền nâng cao ý thức bảo vệ môi trường; đề xuất giải pháp xử lý rác thải sinh hoạt, xây dựng khu dân cư xanh – sạch – đẹp; </w:t>
      </w:r>
      <w:r w:rsidR="00B46CE1">
        <w:rPr>
          <w:rFonts w:ascii="Times New Roman" w:eastAsia="Times New Roman" w:hAnsi="Times New Roman" w:cs="Times New Roman"/>
          <w:sz w:val="26"/>
          <w:szCs w:val="26"/>
        </w:rPr>
        <w:t xml:space="preserve">vận động các chương trình hỗ trợ lắp đặt hệ thống điện chiếu sáng đường quê, sửa chữa hệ thống điện có nguy cơ mất an toàn </w:t>
      </w:r>
      <w:r w:rsidR="002D4DA0">
        <w:rPr>
          <w:rFonts w:ascii="Times New Roman" w:eastAsia="Times New Roman" w:hAnsi="Times New Roman" w:cs="Times New Roman"/>
          <w:sz w:val="26"/>
          <w:szCs w:val="26"/>
        </w:rPr>
        <w:t>tại địa phư</w:t>
      </w:r>
      <w:r w:rsidR="008D3648">
        <w:rPr>
          <w:rFonts w:ascii="Times New Roman" w:eastAsia="Times New Roman" w:hAnsi="Times New Roman" w:cs="Times New Roman"/>
          <w:sz w:val="26"/>
          <w:szCs w:val="26"/>
        </w:rPr>
        <w:t>ơ</w:t>
      </w:r>
      <w:r w:rsidR="002D4DA0">
        <w:rPr>
          <w:rFonts w:ascii="Times New Roman" w:eastAsia="Times New Roman" w:hAnsi="Times New Roman" w:cs="Times New Roman"/>
          <w:sz w:val="26"/>
          <w:szCs w:val="26"/>
        </w:rPr>
        <w:t xml:space="preserve">ng để </w:t>
      </w:r>
      <w:r w:rsidRPr="00D25144">
        <w:rPr>
          <w:rFonts w:ascii="Times New Roman" w:eastAsia="Times New Roman" w:hAnsi="Times New Roman" w:cs="Times New Roman"/>
          <w:sz w:val="26"/>
          <w:szCs w:val="26"/>
        </w:rPr>
        <w:t>góp phần giữ vững và nâng cao chất lượng các tiêu chí nông thôn mới.</w:t>
      </w:r>
    </w:p>
    <w:p w14:paraId="6DF5BB7E" w14:textId="6BE66EAD" w:rsidR="002468BF" w:rsidRPr="00D25144" w:rsidRDefault="002468BF"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Tham gia giám sát cải cách thủ tục hành chính, nâng cao tinh thần trách nhiệm, thái độ phục vụ của đội ngũ cán bộ; hỗ trợ người dân tiếp cận dịch vụ công trực tuyến, từng bước thực hiện chuyển đổi số ở cơ sở.</w:t>
      </w:r>
    </w:p>
    <w:p w14:paraId="5AF21CF6" w14:textId="77777777" w:rsidR="002D6FCC" w:rsidRPr="00D25144" w:rsidRDefault="002D6FCC"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Kính thưa bà con cử tri!</w:t>
      </w:r>
    </w:p>
    <w:p w14:paraId="35EAA426" w14:textId="77777777" w:rsidR="002468BF" w:rsidRPr="00D25144" w:rsidRDefault="002D6FCC"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 xml:space="preserve">Với tinh thần trách nhiệm, sự cầu thị và mong muốn được cống hiến cho </w:t>
      </w:r>
      <w:r w:rsidR="002468BF" w:rsidRPr="00D25144">
        <w:rPr>
          <w:rFonts w:ascii="Times New Roman" w:eastAsia="Times New Roman" w:hAnsi="Times New Roman" w:cs="Times New Roman"/>
          <w:sz w:val="26"/>
          <w:szCs w:val="26"/>
        </w:rPr>
        <w:t>địa phương xã nói riêng và thành phố Đà Nẵng nói chung</w:t>
      </w:r>
      <w:r w:rsidRPr="00D25144">
        <w:rPr>
          <w:rFonts w:ascii="Times New Roman" w:eastAsia="Times New Roman" w:hAnsi="Times New Roman" w:cs="Times New Roman"/>
          <w:sz w:val="26"/>
          <w:szCs w:val="26"/>
        </w:rPr>
        <w:t>, tôi rất mong nhận được sự quan tâm, đóng góp ý kiến và sự tín nhiệm của quý cử tri để tôi có cơ hội thực hiện tốt vai trò của người đại biểu nhân dân.</w:t>
      </w:r>
    </w:p>
    <w:p w14:paraId="08A8B6A8" w14:textId="77777777" w:rsidR="004E34F0" w:rsidRPr="00D25144" w:rsidRDefault="002D6FCC"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Kính chúc quý vị đại biểu và toàn thể bà con cử tri sức khỏe, hạnh phúc và thành công.</w:t>
      </w:r>
    </w:p>
    <w:p w14:paraId="19DBB8D4" w14:textId="0B925A8E" w:rsidR="002D6FCC" w:rsidRPr="00D25144" w:rsidRDefault="002D6FCC" w:rsidP="00864EC0">
      <w:pPr>
        <w:spacing w:before="120" w:after="120" w:line="288" w:lineRule="auto"/>
        <w:ind w:firstLine="567"/>
        <w:jc w:val="both"/>
        <w:rPr>
          <w:rFonts w:ascii="Times New Roman" w:eastAsia="Times New Roman" w:hAnsi="Times New Roman" w:cs="Times New Roman"/>
          <w:sz w:val="26"/>
          <w:szCs w:val="26"/>
        </w:rPr>
      </w:pPr>
      <w:r w:rsidRPr="00D25144">
        <w:rPr>
          <w:rFonts w:ascii="Times New Roman" w:eastAsia="Times New Roman" w:hAnsi="Times New Roman" w:cs="Times New Roman"/>
          <w:sz w:val="26"/>
          <w:szCs w:val="26"/>
        </w:rPr>
        <w:t>Xin trân trọng cảm ơn!</w:t>
      </w:r>
    </w:p>
    <w:p w14:paraId="114A3E63" w14:textId="77E39BA0" w:rsidR="0069192A" w:rsidRPr="00FF10FC" w:rsidRDefault="0069192A" w:rsidP="00864EC0">
      <w:pPr>
        <w:spacing w:after="0" w:line="360" w:lineRule="auto"/>
        <w:jc w:val="both"/>
        <w:rPr>
          <w:rFonts w:ascii="Times New Roman" w:hAnsi="Times New Roman" w:cs="Times New Roman"/>
          <w:sz w:val="26"/>
          <w:szCs w:val="26"/>
        </w:rPr>
      </w:pPr>
    </w:p>
    <w:sectPr w:rsidR="0069192A" w:rsidRPr="00FF10FC" w:rsidSect="002B250B">
      <w:pgSz w:w="12240" w:h="15840"/>
      <w:pgMar w:top="1134" w:right="90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67A5"/>
    <w:multiLevelType w:val="multilevel"/>
    <w:tmpl w:val="A4723D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46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15"/>
    <w:rsid w:val="00096400"/>
    <w:rsid w:val="0017047C"/>
    <w:rsid w:val="002259FE"/>
    <w:rsid w:val="002468BF"/>
    <w:rsid w:val="00267524"/>
    <w:rsid w:val="002B250B"/>
    <w:rsid w:val="002C20EC"/>
    <w:rsid w:val="002D4DA0"/>
    <w:rsid w:val="002D6FCC"/>
    <w:rsid w:val="003B52E3"/>
    <w:rsid w:val="00403803"/>
    <w:rsid w:val="00431290"/>
    <w:rsid w:val="0043599B"/>
    <w:rsid w:val="004C1C1F"/>
    <w:rsid w:val="004E34F0"/>
    <w:rsid w:val="004F2D6D"/>
    <w:rsid w:val="0051498A"/>
    <w:rsid w:val="00523617"/>
    <w:rsid w:val="005334EC"/>
    <w:rsid w:val="00554388"/>
    <w:rsid w:val="0056343E"/>
    <w:rsid w:val="005A6F49"/>
    <w:rsid w:val="005C633C"/>
    <w:rsid w:val="00645B7D"/>
    <w:rsid w:val="0069192A"/>
    <w:rsid w:val="007135FA"/>
    <w:rsid w:val="00792765"/>
    <w:rsid w:val="00864EC0"/>
    <w:rsid w:val="00874A41"/>
    <w:rsid w:val="008A1017"/>
    <w:rsid w:val="008D3648"/>
    <w:rsid w:val="008F2964"/>
    <w:rsid w:val="00977570"/>
    <w:rsid w:val="00A13F15"/>
    <w:rsid w:val="00A90E8F"/>
    <w:rsid w:val="00B32F9B"/>
    <w:rsid w:val="00B46CE1"/>
    <w:rsid w:val="00BC53BF"/>
    <w:rsid w:val="00BD2CD6"/>
    <w:rsid w:val="00BE37C6"/>
    <w:rsid w:val="00C802AC"/>
    <w:rsid w:val="00CA653E"/>
    <w:rsid w:val="00CC7A06"/>
    <w:rsid w:val="00CD0BC2"/>
    <w:rsid w:val="00D25144"/>
    <w:rsid w:val="00D97B3B"/>
    <w:rsid w:val="00DA5CCF"/>
    <w:rsid w:val="00DE00C8"/>
    <w:rsid w:val="00F06FCB"/>
    <w:rsid w:val="00F930B8"/>
    <w:rsid w:val="00FB2166"/>
    <w:rsid w:val="00FF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BDBAB"/>
  <w15:chartTrackingRefBased/>
  <w15:docId w15:val="{0D006131-3AAB-4288-AB51-C7C504BE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0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10FC"/>
    <w:rPr>
      <w:b/>
      <w:bCs/>
    </w:rPr>
  </w:style>
  <w:style w:type="character" w:styleId="Emphasis">
    <w:name w:val="Emphasis"/>
    <w:basedOn w:val="DefaultParagraphFont"/>
    <w:uiPriority w:val="20"/>
    <w:qFormat/>
    <w:rsid w:val="00FF10FC"/>
    <w:rPr>
      <w:i/>
      <w:iCs/>
    </w:rPr>
  </w:style>
  <w:style w:type="paragraph" w:styleId="ListParagraph">
    <w:name w:val="List Paragraph"/>
    <w:basedOn w:val="Normal"/>
    <w:uiPriority w:val="34"/>
    <w:qFormat/>
    <w:rsid w:val="008F2964"/>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285">
      <w:bodyDiv w:val="1"/>
      <w:marLeft w:val="0"/>
      <w:marRight w:val="0"/>
      <w:marTop w:val="0"/>
      <w:marBottom w:val="0"/>
      <w:divBdr>
        <w:top w:val="none" w:sz="0" w:space="0" w:color="auto"/>
        <w:left w:val="none" w:sz="0" w:space="0" w:color="auto"/>
        <w:bottom w:val="none" w:sz="0" w:space="0" w:color="auto"/>
        <w:right w:val="none" w:sz="0" w:space="0" w:color="auto"/>
      </w:divBdr>
    </w:div>
    <w:div w:id="296229460">
      <w:bodyDiv w:val="1"/>
      <w:marLeft w:val="0"/>
      <w:marRight w:val="0"/>
      <w:marTop w:val="0"/>
      <w:marBottom w:val="0"/>
      <w:divBdr>
        <w:top w:val="none" w:sz="0" w:space="0" w:color="auto"/>
        <w:left w:val="none" w:sz="0" w:space="0" w:color="auto"/>
        <w:bottom w:val="none" w:sz="0" w:space="0" w:color="auto"/>
        <w:right w:val="none" w:sz="0" w:space="0" w:color="auto"/>
      </w:divBdr>
    </w:div>
    <w:div w:id="485899948">
      <w:bodyDiv w:val="1"/>
      <w:marLeft w:val="0"/>
      <w:marRight w:val="0"/>
      <w:marTop w:val="0"/>
      <w:marBottom w:val="0"/>
      <w:divBdr>
        <w:top w:val="none" w:sz="0" w:space="0" w:color="auto"/>
        <w:left w:val="none" w:sz="0" w:space="0" w:color="auto"/>
        <w:bottom w:val="none" w:sz="0" w:space="0" w:color="auto"/>
        <w:right w:val="none" w:sz="0" w:space="0" w:color="auto"/>
      </w:divBdr>
    </w:div>
    <w:div w:id="20573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Administrator</cp:lastModifiedBy>
  <cp:revision>54</cp:revision>
  <dcterms:created xsi:type="dcterms:W3CDTF">2026-02-23T08:38:00Z</dcterms:created>
  <dcterms:modified xsi:type="dcterms:W3CDTF">2026-03-03T09:30:00Z</dcterms:modified>
</cp:coreProperties>
</file>