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A15F7" w14:textId="77777777" w:rsidR="005C0592" w:rsidRPr="00E20F1D" w:rsidRDefault="005C0592" w:rsidP="00581C2C">
      <w:pPr>
        <w:spacing w:after="0" w:line="240" w:lineRule="auto"/>
        <w:jc w:val="center"/>
        <w:rPr>
          <w:b/>
          <w:bCs/>
          <w:sz w:val="30"/>
          <w:szCs w:val="30"/>
        </w:rPr>
      </w:pPr>
      <w:r w:rsidRPr="00E20F1D">
        <w:rPr>
          <w:b/>
          <w:bCs/>
          <w:sz w:val="30"/>
          <w:szCs w:val="30"/>
        </w:rPr>
        <w:t>CHƯƠNG TRÌNH HÀNH ĐỘNG</w:t>
      </w:r>
    </w:p>
    <w:p w14:paraId="0831B618" w14:textId="77777777" w:rsidR="00581C2C" w:rsidRDefault="005C0592" w:rsidP="00581C2C">
      <w:pPr>
        <w:spacing w:after="0" w:line="240" w:lineRule="auto"/>
        <w:jc w:val="center"/>
        <w:rPr>
          <w:b/>
          <w:sz w:val="30"/>
          <w:szCs w:val="30"/>
        </w:rPr>
      </w:pPr>
      <w:r w:rsidRPr="00581C2C">
        <w:rPr>
          <w:b/>
          <w:sz w:val="30"/>
          <w:szCs w:val="30"/>
        </w:rPr>
        <w:t xml:space="preserve">Ứng cử đại biểu HĐND thành phố Đà Nẵng khóa XI, </w:t>
      </w:r>
    </w:p>
    <w:p w14:paraId="72196AC9" w14:textId="1DF62A9D" w:rsidR="005C0592" w:rsidRDefault="005C0592" w:rsidP="00581C2C">
      <w:pPr>
        <w:spacing w:after="0" w:line="240" w:lineRule="auto"/>
        <w:jc w:val="center"/>
        <w:rPr>
          <w:b/>
          <w:sz w:val="30"/>
          <w:szCs w:val="30"/>
        </w:rPr>
      </w:pPr>
      <w:r w:rsidRPr="00581C2C">
        <w:rPr>
          <w:b/>
          <w:sz w:val="30"/>
          <w:szCs w:val="30"/>
        </w:rPr>
        <w:t xml:space="preserve">nhiệm kỳ 2026 </w:t>
      </w:r>
      <w:r w:rsidR="00581C2C" w:rsidRPr="007B6689">
        <w:rPr>
          <w:b/>
          <w:sz w:val="30"/>
          <w:szCs w:val="30"/>
        </w:rPr>
        <w:t>-</w:t>
      </w:r>
      <w:r w:rsidRPr="00581C2C">
        <w:rPr>
          <w:b/>
          <w:sz w:val="30"/>
          <w:szCs w:val="30"/>
        </w:rPr>
        <w:t xml:space="preserve"> 2031</w:t>
      </w:r>
    </w:p>
    <w:p w14:paraId="0FF238BA" w14:textId="77777777" w:rsidR="00581C2C" w:rsidRPr="00581C2C" w:rsidRDefault="00581C2C" w:rsidP="00581C2C">
      <w:pPr>
        <w:spacing w:after="0" w:line="240" w:lineRule="auto"/>
        <w:jc w:val="center"/>
        <w:rPr>
          <w:b/>
          <w:sz w:val="30"/>
          <w:szCs w:val="30"/>
        </w:rPr>
      </w:pPr>
    </w:p>
    <w:p w14:paraId="54229ADA" w14:textId="77777777" w:rsidR="005C0592" w:rsidRPr="007B6689" w:rsidRDefault="005C0592" w:rsidP="005C0592">
      <w:pPr>
        <w:jc w:val="left"/>
        <w:rPr>
          <w:szCs w:val="28"/>
        </w:rPr>
      </w:pPr>
      <w:r w:rsidRPr="007B6689">
        <w:rPr>
          <w:szCs w:val="28"/>
        </w:rPr>
        <w:t>Kính thưa Chủ trì Hội nghị,</w:t>
      </w:r>
      <w:r w:rsidRPr="007B6689">
        <w:rPr>
          <w:szCs w:val="28"/>
        </w:rPr>
        <w:br/>
        <w:t>Kính thưa các đồng chí lãnh đạo, quý vị đại biểu,</w:t>
      </w:r>
      <w:r w:rsidRPr="007B6689">
        <w:rPr>
          <w:szCs w:val="28"/>
        </w:rPr>
        <w:br/>
        <w:t>Kính thưa toàn thể bà con cử tri!</w:t>
      </w:r>
    </w:p>
    <w:p w14:paraId="4E9B8485" w14:textId="014084C8" w:rsidR="005C0592" w:rsidRPr="007B6689" w:rsidRDefault="005C0592" w:rsidP="005C0592">
      <w:pPr>
        <w:rPr>
          <w:szCs w:val="28"/>
        </w:rPr>
      </w:pPr>
      <w:r w:rsidRPr="007B6689">
        <w:rPr>
          <w:szCs w:val="28"/>
        </w:rPr>
        <w:t xml:space="preserve">Tôi tên là </w:t>
      </w:r>
      <w:r w:rsidRPr="007B6689">
        <w:rPr>
          <w:b/>
          <w:bCs/>
          <w:szCs w:val="28"/>
        </w:rPr>
        <w:t>Phạm Thanh Huy</w:t>
      </w:r>
      <w:r w:rsidRPr="007B6689">
        <w:rPr>
          <w:szCs w:val="28"/>
        </w:rPr>
        <w:t xml:space="preserve">, hiện </w:t>
      </w:r>
      <w:r w:rsidR="00D0507F" w:rsidRPr="007B6689">
        <w:rPr>
          <w:szCs w:val="28"/>
        </w:rPr>
        <w:t>tại tôi là</w:t>
      </w:r>
      <w:r w:rsidRPr="007B6689">
        <w:rPr>
          <w:szCs w:val="28"/>
        </w:rPr>
        <w:t xml:space="preserve"> Trưởng phòng Công tác HĐND, Văn phòng Đoàn ĐBQH và HĐND thành phố Đà Nẵng.</w:t>
      </w:r>
    </w:p>
    <w:p w14:paraId="67C02F53" w14:textId="6A20C2A0" w:rsidR="00F50A37" w:rsidRPr="007B6689" w:rsidRDefault="00F50A37" w:rsidP="005C0592">
      <w:pPr>
        <w:rPr>
          <w:szCs w:val="28"/>
        </w:rPr>
      </w:pPr>
      <w:r w:rsidRPr="007B6689">
        <w:rPr>
          <w:szCs w:val="28"/>
        </w:rPr>
        <w:t>Lời đầu tiên, tôi xin gửi lời chào, lời chúc tốt đẹp nhất đến các đồng chí lãnh đạo, quý vị đại biểu và toàn thể bà con cử tri.</w:t>
      </w:r>
    </w:p>
    <w:p w14:paraId="0869ADD6" w14:textId="72B84D8B" w:rsidR="00A75BD6" w:rsidRPr="007B6689" w:rsidRDefault="005C0592" w:rsidP="00A75BD6">
      <w:pPr>
        <w:rPr>
          <w:szCs w:val="28"/>
        </w:rPr>
      </w:pPr>
      <w:r w:rsidRPr="007B6689">
        <w:rPr>
          <w:szCs w:val="28"/>
        </w:rPr>
        <w:t xml:space="preserve">Hôm nay, tôi rất vinh dự được giới thiệu ứng cử đại biểu HĐND thành phố </w:t>
      </w:r>
      <w:r w:rsidR="00F50A37" w:rsidRPr="007B6689">
        <w:rPr>
          <w:szCs w:val="28"/>
        </w:rPr>
        <w:t>nhiệm kỳ 2026</w:t>
      </w:r>
      <w:r w:rsidR="00581C2C" w:rsidRPr="007B6689">
        <w:rPr>
          <w:szCs w:val="28"/>
        </w:rPr>
        <w:t xml:space="preserve"> </w:t>
      </w:r>
      <w:r w:rsidR="00F50A37" w:rsidRPr="007B6689">
        <w:rPr>
          <w:szCs w:val="28"/>
        </w:rPr>
        <w:t>-</w:t>
      </w:r>
      <w:r w:rsidR="00581C2C" w:rsidRPr="007B6689">
        <w:rPr>
          <w:szCs w:val="28"/>
        </w:rPr>
        <w:t xml:space="preserve"> </w:t>
      </w:r>
      <w:r w:rsidR="00F50A37" w:rsidRPr="007B6689">
        <w:rPr>
          <w:szCs w:val="28"/>
        </w:rPr>
        <w:t>2031</w:t>
      </w:r>
      <w:r w:rsidRPr="007B6689">
        <w:rPr>
          <w:szCs w:val="28"/>
        </w:rPr>
        <w:t xml:space="preserve"> tại đơn vị bầu cử số 7. Được ứng cử tại chính nơi mình đã gắn bó sinh sống và công tác hơn 20 năm qua, với tôi, đây không chỉ là niềm vinh dự mà còn là trách nhiệm rất thiêng liêng trước bà con cử tri.</w:t>
      </w:r>
    </w:p>
    <w:p w14:paraId="5B001C42" w14:textId="50133EE2" w:rsidR="005C0592" w:rsidRPr="007B6689" w:rsidRDefault="005C0592" w:rsidP="00A75BD6">
      <w:pPr>
        <w:rPr>
          <w:szCs w:val="28"/>
        </w:rPr>
      </w:pPr>
      <w:r w:rsidRPr="007B6689">
        <w:rPr>
          <w:szCs w:val="28"/>
        </w:rPr>
        <w:t>Gần 15 năm công tác trong cơ quan tham mưu</w:t>
      </w:r>
      <w:r w:rsidR="00F50A37" w:rsidRPr="007B6689">
        <w:rPr>
          <w:szCs w:val="28"/>
        </w:rPr>
        <w:t xml:space="preserve"> trực tiếp</w:t>
      </w:r>
      <w:r w:rsidRPr="007B6689">
        <w:rPr>
          <w:szCs w:val="28"/>
        </w:rPr>
        <w:t xml:space="preserve"> cho HĐND tỉnh Quảng Nam</w:t>
      </w:r>
      <w:r w:rsidR="00A75BD6" w:rsidRPr="007B6689">
        <w:rPr>
          <w:szCs w:val="28"/>
        </w:rPr>
        <w:t xml:space="preserve"> t</w:t>
      </w:r>
      <w:r w:rsidRPr="007B6689">
        <w:rPr>
          <w:szCs w:val="28"/>
        </w:rPr>
        <w:t>rước đây và nay là thành phố Đà Nẵng, tôi hiểu rằng:</w:t>
      </w:r>
      <w:r w:rsidR="00A75BD6" w:rsidRPr="007B6689">
        <w:rPr>
          <w:szCs w:val="28"/>
        </w:rPr>
        <w:t xml:space="preserve"> </w:t>
      </w:r>
      <w:r w:rsidRPr="007B6689">
        <w:rPr>
          <w:szCs w:val="28"/>
        </w:rPr>
        <w:t xml:space="preserve">Một nghị quyết chỉ thật sự có ý nghĩa khi đi vào cuộc sống; một quyết sách chỉ thật sự thành công khi mang lại </w:t>
      </w:r>
      <w:r w:rsidR="00F50A37" w:rsidRPr="007B6689">
        <w:rPr>
          <w:szCs w:val="28"/>
        </w:rPr>
        <w:t>lợi ích thiết thực</w:t>
      </w:r>
      <w:r w:rsidRPr="007B6689">
        <w:rPr>
          <w:szCs w:val="28"/>
        </w:rPr>
        <w:t xml:space="preserve"> cho Nhân dân.</w:t>
      </w:r>
    </w:p>
    <w:p w14:paraId="2E48FB46" w14:textId="375A4633" w:rsidR="005C0592" w:rsidRPr="007B6689" w:rsidRDefault="00F50A37" w:rsidP="005C0592">
      <w:pPr>
        <w:rPr>
          <w:szCs w:val="28"/>
        </w:rPr>
      </w:pPr>
      <w:r w:rsidRPr="007B6689">
        <w:rPr>
          <w:szCs w:val="28"/>
        </w:rPr>
        <w:t xml:space="preserve">Hơn 20 năm qua, </w:t>
      </w:r>
      <w:r w:rsidR="005C0592" w:rsidRPr="007B6689">
        <w:rPr>
          <w:szCs w:val="28"/>
        </w:rPr>
        <w:t xml:space="preserve">Tôi đã chứng kiến những đổi thay của </w:t>
      </w:r>
      <w:r w:rsidR="00E20F1D" w:rsidRPr="007B6689">
        <w:rPr>
          <w:szCs w:val="28"/>
        </w:rPr>
        <w:t>thành phố Tam kỳ</w:t>
      </w:r>
      <w:r w:rsidR="005C0592" w:rsidRPr="007B6689">
        <w:rPr>
          <w:szCs w:val="28"/>
        </w:rPr>
        <w:t>; đồng thời</w:t>
      </w:r>
      <w:r w:rsidR="00581C2C" w:rsidRPr="007B6689">
        <w:rPr>
          <w:szCs w:val="28"/>
        </w:rPr>
        <w:t>,</w:t>
      </w:r>
      <w:r w:rsidR="005C0592" w:rsidRPr="007B6689">
        <w:rPr>
          <w:szCs w:val="28"/>
        </w:rPr>
        <w:t xml:space="preserve"> cũng lắng nghe</w:t>
      </w:r>
      <w:r w:rsidRPr="007B6689">
        <w:rPr>
          <w:szCs w:val="28"/>
        </w:rPr>
        <w:t xml:space="preserve"> thấu hiểu</w:t>
      </w:r>
      <w:r w:rsidR="005C0592" w:rsidRPr="007B6689">
        <w:rPr>
          <w:szCs w:val="28"/>
        </w:rPr>
        <w:t xml:space="preserve"> những trăn trở của bà con</w:t>
      </w:r>
      <w:r w:rsidRPr="007B6689">
        <w:rPr>
          <w:szCs w:val="28"/>
        </w:rPr>
        <w:t xml:space="preserve"> cử tri.</w:t>
      </w:r>
      <w:r w:rsidR="005C0592" w:rsidRPr="007B6689">
        <w:rPr>
          <w:szCs w:val="28"/>
        </w:rPr>
        <w:t xml:space="preserve"> Chính vì vậy, nếu được</w:t>
      </w:r>
      <w:r w:rsidR="005D287A" w:rsidRPr="007B6689">
        <w:rPr>
          <w:szCs w:val="28"/>
        </w:rPr>
        <w:t xml:space="preserve"> bà con</w:t>
      </w:r>
      <w:r w:rsidR="005C0592" w:rsidRPr="007B6689">
        <w:rPr>
          <w:szCs w:val="28"/>
        </w:rPr>
        <w:t xml:space="preserve"> cử tri tín nhiệm, tôi cam kết sẽ nỗ lực cao nhất để làm tròn trách nhiệm của người đại biểu dân cử.</w:t>
      </w:r>
      <w:r w:rsidR="005D287A" w:rsidRPr="007B6689">
        <w:rPr>
          <w:szCs w:val="28"/>
        </w:rPr>
        <w:t xml:space="preserve"> Đồng thời, tôi sẽ tập trung quan tâm một số nộ</w:t>
      </w:r>
      <w:r w:rsidR="00581C2C" w:rsidRPr="007B6689">
        <w:rPr>
          <w:szCs w:val="28"/>
        </w:rPr>
        <w:t>i dung sau:</w:t>
      </w:r>
    </w:p>
    <w:p w14:paraId="67B8CF7E" w14:textId="739FC205" w:rsidR="005C0592" w:rsidRPr="007B6689" w:rsidRDefault="005C0592" w:rsidP="005C0592">
      <w:pPr>
        <w:rPr>
          <w:b/>
          <w:bCs/>
          <w:szCs w:val="28"/>
        </w:rPr>
      </w:pPr>
      <w:r w:rsidRPr="007B6689">
        <w:rPr>
          <w:b/>
          <w:bCs/>
          <w:szCs w:val="28"/>
        </w:rPr>
        <w:t>Thứ nhất: Thực hiện đầy đ</w:t>
      </w:r>
      <w:r w:rsidR="00581C2C" w:rsidRPr="007B6689">
        <w:rPr>
          <w:b/>
          <w:bCs/>
          <w:szCs w:val="28"/>
        </w:rPr>
        <w:t>ủ</w:t>
      </w:r>
      <w:r w:rsidR="005D287A" w:rsidRPr="007B6689">
        <w:rPr>
          <w:b/>
          <w:bCs/>
          <w:szCs w:val="28"/>
        </w:rPr>
        <w:t xml:space="preserve"> vai trò, </w:t>
      </w:r>
      <w:r w:rsidR="00581C2C" w:rsidRPr="007B6689">
        <w:rPr>
          <w:b/>
          <w:bCs/>
          <w:szCs w:val="28"/>
        </w:rPr>
        <w:t>t</w:t>
      </w:r>
      <w:r w:rsidRPr="007B6689">
        <w:rPr>
          <w:b/>
          <w:bCs/>
          <w:szCs w:val="28"/>
        </w:rPr>
        <w:t>rách nhiệm người đại biểu của Nhân dân</w:t>
      </w:r>
    </w:p>
    <w:p w14:paraId="02F24E4F" w14:textId="181DFFB2" w:rsidR="005C0592" w:rsidRPr="007B6689" w:rsidRDefault="005C0592" w:rsidP="005C0592">
      <w:pPr>
        <w:rPr>
          <w:szCs w:val="28"/>
        </w:rPr>
      </w:pPr>
      <w:r w:rsidRPr="007B6689">
        <w:rPr>
          <w:szCs w:val="28"/>
        </w:rPr>
        <w:t>Tôi sẽ</w:t>
      </w:r>
      <w:r w:rsidR="005D287A" w:rsidRPr="007B6689">
        <w:rPr>
          <w:szCs w:val="28"/>
        </w:rPr>
        <w:t xml:space="preserve"> thường xuyên</w:t>
      </w:r>
      <w:r w:rsidRPr="007B6689">
        <w:rPr>
          <w:szCs w:val="28"/>
        </w:rPr>
        <w:t xml:space="preserve"> giữ mối liên hệ chặt chẽ; định kỳ tiếp xúc, lắng nghe và phản ánh trung thực, đầy đủ tâm tư, nguyện vọng chính đáng của Nhân dân đến HĐND và các cơ quan chức năng.</w:t>
      </w:r>
      <w:r w:rsidR="005D287A" w:rsidRPr="007B6689">
        <w:rPr>
          <w:szCs w:val="28"/>
        </w:rPr>
        <w:t xml:space="preserve"> Đ</w:t>
      </w:r>
      <w:r w:rsidR="00581C2C" w:rsidRPr="007B6689">
        <w:rPr>
          <w:szCs w:val="28"/>
        </w:rPr>
        <w:t>ồng</w:t>
      </w:r>
      <w:r w:rsidR="005D287A" w:rsidRPr="007B6689">
        <w:rPr>
          <w:szCs w:val="28"/>
        </w:rPr>
        <w:t xml:space="preserve"> thời, </w:t>
      </w:r>
      <w:r w:rsidRPr="007B6689">
        <w:rPr>
          <w:szCs w:val="28"/>
        </w:rPr>
        <w:t>tôi sẽ theo dõi, đôn đốc và giám sát đến cùng việc giải quyết</w:t>
      </w:r>
      <w:r w:rsidR="005D287A" w:rsidRPr="007B6689">
        <w:rPr>
          <w:szCs w:val="28"/>
        </w:rPr>
        <w:t xml:space="preserve"> kiến nghị của cử tri</w:t>
      </w:r>
      <w:r w:rsidRPr="007B6689">
        <w:rPr>
          <w:szCs w:val="28"/>
        </w:rPr>
        <w:t>.</w:t>
      </w:r>
    </w:p>
    <w:p w14:paraId="24B2CCB2" w14:textId="205BC488" w:rsidR="005C0592" w:rsidRPr="007B6689" w:rsidRDefault="005C0592" w:rsidP="005C0592">
      <w:pPr>
        <w:rPr>
          <w:szCs w:val="28"/>
        </w:rPr>
      </w:pPr>
      <w:r w:rsidRPr="007B6689">
        <w:rPr>
          <w:szCs w:val="28"/>
        </w:rPr>
        <w:t xml:space="preserve">Tại các kỳ họp HĐND, tôi sẽ </w:t>
      </w:r>
      <w:r w:rsidR="00B85345" w:rsidRPr="007B6689">
        <w:rPr>
          <w:szCs w:val="28"/>
        </w:rPr>
        <w:t xml:space="preserve">tích cực </w:t>
      </w:r>
      <w:r w:rsidRPr="007B6689">
        <w:rPr>
          <w:szCs w:val="28"/>
        </w:rPr>
        <w:t xml:space="preserve">nghiên cứu kỹ tài liệu, thảo luận, phát biểu </w:t>
      </w:r>
      <w:r w:rsidR="002A7F41" w:rsidRPr="007B6689">
        <w:rPr>
          <w:szCs w:val="28"/>
        </w:rPr>
        <w:t>có trách nhiệm,</w:t>
      </w:r>
      <w:r w:rsidRPr="007B6689">
        <w:rPr>
          <w:szCs w:val="28"/>
        </w:rPr>
        <w:t xml:space="preserve"> góp phần nâng cao chất lượng các quyết sách của thành phố.</w:t>
      </w:r>
    </w:p>
    <w:p w14:paraId="58D754A3" w14:textId="51E17AAE" w:rsidR="005C0592" w:rsidRPr="007B6689" w:rsidRDefault="005C0592" w:rsidP="005C0592">
      <w:pPr>
        <w:rPr>
          <w:b/>
          <w:bCs/>
          <w:szCs w:val="28"/>
        </w:rPr>
      </w:pPr>
      <w:r w:rsidRPr="007B6689">
        <w:rPr>
          <w:b/>
          <w:bCs/>
          <w:szCs w:val="28"/>
        </w:rPr>
        <w:t xml:space="preserve">Thứ hai: </w:t>
      </w:r>
      <w:r w:rsidR="002A7F41" w:rsidRPr="007B6689">
        <w:rPr>
          <w:b/>
          <w:bCs/>
          <w:szCs w:val="28"/>
        </w:rPr>
        <w:t>kiến nghị các giải pháp, cơ chế chính sách t</w:t>
      </w:r>
      <w:r w:rsidRPr="007B6689">
        <w:rPr>
          <w:b/>
          <w:bCs/>
          <w:szCs w:val="28"/>
        </w:rPr>
        <w:t>húc đẩy phát triển kinh tế nhanh, bền vững, cải thiện</w:t>
      </w:r>
      <w:r w:rsidR="002A7F41" w:rsidRPr="007B6689">
        <w:rPr>
          <w:b/>
          <w:bCs/>
          <w:szCs w:val="28"/>
        </w:rPr>
        <w:t xml:space="preserve"> nâng cao</w:t>
      </w:r>
      <w:r w:rsidRPr="007B6689">
        <w:rPr>
          <w:b/>
          <w:bCs/>
          <w:szCs w:val="28"/>
        </w:rPr>
        <w:t xml:space="preserve"> đời sống</w:t>
      </w:r>
      <w:r w:rsidR="002A7F41" w:rsidRPr="007B6689">
        <w:rPr>
          <w:b/>
          <w:bCs/>
          <w:szCs w:val="28"/>
        </w:rPr>
        <w:t xml:space="preserve"> cho</w:t>
      </w:r>
      <w:r w:rsidRPr="007B6689">
        <w:rPr>
          <w:b/>
          <w:bCs/>
          <w:szCs w:val="28"/>
        </w:rPr>
        <w:t xml:space="preserve"> Nhân dân</w:t>
      </w:r>
    </w:p>
    <w:p w14:paraId="57D6C80E" w14:textId="008B2211" w:rsidR="005C0592" w:rsidRPr="007B6689" w:rsidRDefault="005C0592" w:rsidP="005C0592">
      <w:pPr>
        <w:rPr>
          <w:szCs w:val="28"/>
        </w:rPr>
      </w:pPr>
      <w:r w:rsidRPr="007B6689">
        <w:rPr>
          <w:szCs w:val="28"/>
        </w:rPr>
        <w:t>Thành phố Đà Nẵng</w:t>
      </w:r>
      <w:r w:rsidR="002A7F41" w:rsidRPr="007B6689">
        <w:rPr>
          <w:szCs w:val="28"/>
        </w:rPr>
        <w:t xml:space="preserve"> chúng ta</w:t>
      </w:r>
      <w:r w:rsidRPr="007B6689">
        <w:rPr>
          <w:szCs w:val="28"/>
        </w:rPr>
        <w:t xml:space="preserve"> đang đứng trước nhiều thời c</w:t>
      </w:r>
      <w:r w:rsidR="002A7F41" w:rsidRPr="007B6689">
        <w:rPr>
          <w:szCs w:val="28"/>
        </w:rPr>
        <w:t>ơ</w:t>
      </w:r>
      <w:r w:rsidRPr="007B6689">
        <w:rPr>
          <w:szCs w:val="28"/>
        </w:rPr>
        <w:t xml:space="preserve"> từ các cơ chế, chính sách đặc thù của Trung ương.</w:t>
      </w:r>
      <w:r w:rsidR="002A7F41" w:rsidRPr="007B6689">
        <w:rPr>
          <w:szCs w:val="28"/>
        </w:rPr>
        <w:t xml:space="preserve"> Qua đó,</w:t>
      </w:r>
      <w:r w:rsidRPr="007B6689">
        <w:rPr>
          <w:szCs w:val="28"/>
        </w:rPr>
        <w:t xml:space="preserve"> </w:t>
      </w:r>
      <w:r w:rsidR="002A7F41" w:rsidRPr="007B6689">
        <w:rPr>
          <w:szCs w:val="28"/>
        </w:rPr>
        <w:t>t</w:t>
      </w:r>
      <w:r w:rsidRPr="007B6689">
        <w:rPr>
          <w:szCs w:val="28"/>
        </w:rPr>
        <w:t xml:space="preserve">ôi sẽ </w:t>
      </w:r>
      <w:r w:rsidR="002A7F41" w:rsidRPr="007B6689">
        <w:rPr>
          <w:szCs w:val="28"/>
        </w:rPr>
        <w:t>tích cực nghiên cứu, kiến nghị các giải pháp, cơ chế nhằm</w:t>
      </w:r>
      <w:r w:rsidRPr="007B6689">
        <w:rPr>
          <w:szCs w:val="28"/>
        </w:rPr>
        <w:t xml:space="preserve"> cụ thể hóa hiệu quả các chủ trương lớn</w:t>
      </w:r>
      <w:r w:rsidR="002A7F41" w:rsidRPr="007B6689">
        <w:rPr>
          <w:szCs w:val="28"/>
        </w:rPr>
        <w:t xml:space="preserve"> của Trung ương</w:t>
      </w:r>
      <w:r w:rsidRPr="007B6689">
        <w:rPr>
          <w:szCs w:val="28"/>
        </w:rPr>
        <w:t xml:space="preserve">, tạo môi trường thuận lợi </w:t>
      </w:r>
      <w:r w:rsidR="002A7F41" w:rsidRPr="007B6689">
        <w:rPr>
          <w:szCs w:val="28"/>
        </w:rPr>
        <w:t>thúc đẩy</w:t>
      </w:r>
      <w:r w:rsidRPr="007B6689">
        <w:rPr>
          <w:szCs w:val="28"/>
        </w:rPr>
        <w:t xml:space="preserve"> kinh tế tư nhân phát triển; hỗ trợ doanh nghiệp nhỏ và vừa,</w:t>
      </w:r>
      <w:r w:rsidR="002A7F41" w:rsidRPr="007B6689">
        <w:rPr>
          <w:szCs w:val="28"/>
        </w:rPr>
        <w:t xml:space="preserve"> </w:t>
      </w:r>
      <w:r w:rsidR="002A7F41" w:rsidRPr="007B6689">
        <w:rPr>
          <w:szCs w:val="28"/>
        </w:rPr>
        <w:lastRenderedPageBreak/>
        <w:t>hỗ trợ</w:t>
      </w:r>
      <w:r w:rsidRPr="007B6689">
        <w:rPr>
          <w:szCs w:val="28"/>
        </w:rPr>
        <w:t xml:space="preserve"> hợp tác xã,</w:t>
      </w:r>
      <w:r w:rsidR="002A7F41" w:rsidRPr="007B6689">
        <w:rPr>
          <w:szCs w:val="28"/>
        </w:rPr>
        <w:t xml:space="preserve"> tổ hợp tác,</w:t>
      </w:r>
      <w:r w:rsidRPr="007B6689">
        <w:rPr>
          <w:szCs w:val="28"/>
        </w:rPr>
        <w:t xml:space="preserve"> hộ kinh doanh; thúc đẩy</w:t>
      </w:r>
      <w:r w:rsidR="002A7F41" w:rsidRPr="007B6689">
        <w:rPr>
          <w:szCs w:val="28"/>
        </w:rPr>
        <w:t xml:space="preserve"> mạnh mẽ ứng dụng</w:t>
      </w:r>
      <w:r w:rsidR="00B85345" w:rsidRPr="007B6689">
        <w:rPr>
          <w:szCs w:val="28"/>
        </w:rPr>
        <w:t xml:space="preserve"> khoa học công ngh</w:t>
      </w:r>
      <w:r w:rsidR="00D2090B" w:rsidRPr="007B6689">
        <w:rPr>
          <w:szCs w:val="28"/>
        </w:rPr>
        <w:t>ệ</w:t>
      </w:r>
      <w:r w:rsidR="00B85345" w:rsidRPr="007B6689">
        <w:rPr>
          <w:szCs w:val="28"/>
        </w:rPr>
        <w:t>,</w:t>
      </w:r>
      <w:r w:rsidRPr="007B6689">
        <w:rPr>
          <w:szCs w:val="28"/>
        </w:rPr>
        <w:t xml:space="preserve"> chuyển đổi số, đổi mới sáng tạo trong</w:t>
      </w:r>
      <w:r w:rsidR="00D2090B" w:rsidRPr="007B6689">
        <w:rPr>
          <w:szCs w:val="28"/>
        </w:rPr>
        <w:t xml:space="preserve"> các</w:t>
      </w:r>
      <w:r w:rsidRPr="007B6689">
        <w:rPr>
          <w:szCs w:val="28"/>
        </w:rPr>
        <w:t xml:space="preserve"> hoạt động kinh tế </w:t>
      </w:r>
      <w:r w:rsidR="00581C2C" w:rsidRPr="007B6689">
        <w:rPr>
          <w:szCs w:val="28"/>
        </w:rPr>
        <w:t>-</w:t>
      </w:r>
      <w:r w:rsidRPr="007B6689">
        <w:rPr>
          <w:szCs w:val="28"/>
        </w:rPr>
        <w:t xml:space="preserve"> xã hội.</w:t>
      </w:r>
    </w:p>
    <w:p w14:paraId="65C5AEEE" w14:textId="6DB48D7A" w:rsidR="005C0592" w:rsidRPr="007B6689" w:rsidRDefault="005C0592" w:rsidP="005C0592">
      <w:pPr>
        <w:rPr>
          <w:szCs w:val="28"/>
        </w:rPr>
      </w:pPr>
      <w:r w:rsidRPr="007B6689">
        <w:rPr>
          <w:szCs w:val="28"/>
        </w:rPr>
        <w:t xml:space="preserve">Đối với các </w:t>
      </w:r>
      <w:r w:rsidR="00B85345" w:rsidRPr="007B6689">
        <w:rPr>
          <w:szCs w:val="28"/>
        </w:rPr>
        <w:t>dự án</w:t>
      </w:r>
      <w:r w:rsidR="00D2090B" w:rsidRPr="007B6689">
        <w:rPr>
          <w:szCs w:val="28"/>
        </w:rPr>
        <w:t>,</w:t>
      </w:r>
      <w:r w:rsidR="00B85345" w:rsidRPr="007B6689">
        <w:rPr>
          <w:szCs w:val="28"/>
        </w:rPr>
        <w:t xml:space="preserve"> quy hoạch</w:t>
      </w:r>
      <w:r w:rsidRPr="007B6689">
        <w:rPr>
          <w:szCs w:val="28"/>
        </w:rPr>
        <w:t xml:space="preserve"> chậm triển khai</w:t>
      </w:r>
      <w:r w:rsidR="00D2090B" w:rsidRPr="007B6689">
        <w:rPr>
          <w:szCs w:val="28"/>
        </w:rPr>
        <w:t>, kéo dài</w:t>
      </w:r>
      <w:r w:rsidRPr="007B6689">
        <w:rPr>
          <w:szCs w:val="28"/>
        </w:rPr>
        <w:t xml:space="preserve">, </w:t>
      </w:r>
      <w:r w:rsidR="00D2090B" w:rsidRPr="007B6689">
        <w:rPr>
          <w:szCs w:val="28"/>
        </w:rPr>
        <w:t>tôi s</w:t>
      </w:r>
      <w:r w:rsidRPr="007B6689">
        <w:rPr>
          <w:szCs w:val="28"/>
        </w:rPr>
        <w:t xml:space="preserve">ẽ kiến nghị </w:t>
      </w:r>
      <w:r w:rsidR="00D2090B" w:rsidRPr="007B6689">
        <w:rPr>
          <w:szCs w:val="28"/>
        </w:rPr>
        <w:t xml:space="preserve">cơ quan chức năng xem xét, </w:t>
      </w:r>
      <w:r w:rsidRPr="007B6689">
        <w:rPr>
          <w:szCs w:val="28"/>
        </w:rPr>
        <w:t>rà soát</w:t>
      </w:r>
      <w:r w:rsidR="00B85345" w:rsidRPr="007B6689">
        <w:rPr>
          <w:szCs w:val="28"/>
        </w:rPr>
        <w:t>, điều chỉnh, xử lý cho phù hợp với</w:t>
      </w:r>
      <w:r w:rsidR="00D2090B" w:rsidRPr="007B6689">
        <w:rPr>
          <w:szCs w:val="28"/>
        </w:rPr>
        <w:t xml:space="preserve"> nhu cầu phát triển và</w:t>
      </w:r>
      <w:r w:rsidR="00B85345" w:rsidRPr="007B6689">
        <w:rPr>
          <w:szCs w:val="28"/>
        </w:rPr>
        <w:t xml:space="preserve"> tình</w:t>
      </w:r>
      <w:r w:rsidRPr="007B6689">
        <w:rPr>
          <w:szCs w:val="28"/>
        </w:rPr>
        <w:t xml:space="preserve"> </w:t>
      </w:r>
      <w:r w:rsidR="00B85345" w:rsidRPr="007B6689">
        <w:rPr>
          <w:szCs w:val="28"/>
        </w:rPr>
        <w:t>hình thực tế,</w:t>
      </w:r>
      <w:r w:rsidRPr="007B6689">
        <w:rPr>
          <w:szCs w:val="28"/>
        </w:rPr>
        <w:t xml:space="preserve"> bảo đảm quyền và lợi ích hợp pháp, chính đáng của Nhân dân.</w:t>
      </w:r>
    </w:p>
    <w:p w14:paraId="5C9F9AC3" w14:textId="141F448E" w:rsidR="005C0592" w:rsidRPr="007B6689" w:rsidRDefault="005C0592" w:rsidP="005C0592">
      <w:pPr>
        <w:rPr>
          <w:szCs w:val="28"/>
        </w:rPr>
      </w:pPr>
      <w:r w:rsidRPr="007B6689">
        <w:rPr>
          <w:szCs w:val="28"/>
        </w:rPr>
        <w:t>Đồng thời, quan tâm</w:t>
      </w:r>
      <w:r w:rsidR="00D2090B" w:rsidRPr="007B6689">
        <w:rPr>
          <w:szCs w:val="28"/>
        </w:rPr>
        <w:t xml:space="preserve"> kiến nghị các chính sách hỗ trợ</w:t>
      </w:r>
      <w:r w:rsidRPr="007B6689">
        <w:rPr>
          <w:szCs w:val="28"/>
        </w:rPr>
        <w:t xml:space="preserve"> phát triển</w:t>
      </w:r>
      <w:r w:rsidR="00D2090B" w:rsidRPr="007B6689">
        <w:rPr>
          <w:szCs w:val="28"/>
        </w:rPr>
        <w:t xml:space="preserve"> thương mại, dịch vụ,</w:t>
      </w:r>
      <w:r w:rsidRPr="007B6689">
        <w:rPr>
          <w:szCs w:val="28"/>
        </w:rPr>
        <w:t xml:space="preserve"> nông nghiệp</w:t>
      </w:r>
      <w:r w:rsidR="00D2090B" w:rsidRPr="007B6689">
        <w:rPr>
          <w:szCs w:val="28"/>
        </w:rPr>
        <w:t xml:space="preserve"> sạch, nông nghiệp công nghệ cao, hỗ trợ phát triển thuỷ sản</w:t>
      </w:r>
      <w:r w:rsidRPr="007B6689">
        <w:rPr>
          <w:szCs w:val="28"/>
        </w:rPr>
        <w:t>, kinh tế biển gắn với bảo vệ môi trường;</w:t>
      </w:r>
      <w:r w:rsidR="00D2090B" w:rsidRPr="007B6689">
        <w:rPr>
          <w:szCs w:val="28"/>
        </w:rPr>
        <w:t xml:space="preserve"> đẩy mạnh cải cách thủ tục hành chính, phân cấp, phân quyền,</w:t>
      </w:r>
      <w:r w:rsidRPr="007B6689">
        <w:rPr>
          <w:szCs w:val="28"/>
        </w:rPr>
        <w:t xml:space="preserve"> cải thiện mạnh mẽ môi trường đầu tư</w:t>
      </w:r>
      <w:r w:rsidR="00D2090B" w:rsidRPr="007B6689">
        <w:rPr>
          <w:szCs w:val="28"/>
        </w:rPr>
        <w:t>, kinh doanh</w:t>
      </w:r>
      <w:r w:rsidRPr="007B6689">
        <w:rPr>
          <w:szCs w:val="28"/>
        </w:rPr>
        <w:t xml:space="preserve">; chủ động tạo quỹ đất sạch, thu hút các dự án chất lượng cao trong </w:t>
      </w:r>
      <w:r w:rsidR="00D2090B" w:rsidRPr="007B6689">
        <w:rPr>
          <w:szCs w:val="28"/>
        </w:rPr>
        <w:t xml:space="preserve">các </w:t>
      </w:r>
      <w:r w:rsidRPr="007B6689">
        <w:rPr>
          <w:szCs w:val="28"/>
        </w:rPr>
        <w:t xml:space="preserve">lĩnh vực </w:t>
      </w:r>
      <w:r w:rsidR="00FF3F32" w:rsidRPr="007B6689">
        <w:rPr>
          <w:szCs w:val="28"/>
        </w:rPr>
        <w:t>có</w:t>
      </w:r>
      <w:r w:rsidR="00D2090B" w:rsidRPr="007B6689">
        <w:rPr>
          <w:szCs w:val="28"/>
        </w:rPr>
        <w:t xml:space="preserve"> nhiều</w:t>
      </w:r>
      <w:r w:rsidR="00FF3F32" w:rsidRPr="007B6689">
        <w:rPr>
          <w:szCs w:val="28"/>
        </w:rPr>
        <w:t xml:space="preserve"> tiềm năng như</w:t>
      </w:r>
      <w:r w:rsidR="00D2090B" w:rsidRPr="007B6689">
        <w:rPr>
          <w:szCs w:val="28"/>
        </w:rPr>
        <w:t xml:space="preserve"> phát triển</w:t>
      </w:r>
      <w:r w:rsidR="00FF3F32" w:rsidRPr="007B6689">
        <w:rPr>
          <w:szCs w:val="28"/>
        </w:rPr>
        <w:t xml:space="preserve"> </w:t>
      </w:r>
      <w:r w:rsidRPr="007B6689">
        <w:rPr>
          <w:szCs w:val="28"/>
        </w:rPr>
        <w:t xml:space="preserve">đô thị, </w:t>
      </w:r>
      <w:r w:rsidR="00C30719" w:rsidRPr="007B6689">
        <w:rPr>
          <w:szCs w:val="28"/>
        </w:rPr>
        <w:t xml:space="preserve">thương mại, </w:t>
      </w:r>
      <w:r w:rsidRPr="007B6689">
        <w:rPr>
          <w:szCs w:val="28"/>
        </w:rPr>
        <w:t>dịch vụ, du lịch,</w:t>
      </w:r>
      <w:r w:rsidR="00FF3F32" w:rsidRPr="007B6689">
        <w:rPr>
          <w:szCs w:val="28"/>
        </w:rPr>
        <w:t xml:space="preserve"> công nghiệp,</w:t>
      </w:r>
      <w:r w:rsidRPr="007B6689">
        <w:rPr>
          <w:szCs w:val="28"/>
        </w:rPr>
        <w:t xml:space="preserve"> y tế, giáo dục… qua đó</w:t>
      </w:r>
      <w:r w:rsidR="00C30719" w:rsidRPr="007B6689">
        <w:rPr>
          <w:szCs w:val="28"/>
        </w:rPr>
        <w:t xml:space="preserve"> thúc đẩy tăng trưởng kinh tế,</w:t>
      </w:r>
      <w:r w:rsidRPr="007B6689">
        <w:rPr>
          <w:szCs w:val="28"/>
        </w:rPr>
        <w:t xml:space="preserve"> tạo</w:t>
      </w:r>
      <w:r w:rsidR="00C30719" w:rsidRPr="007B6689">
        <w:rPr>
          <w:szCs w:val="28"/>
        </w:rPr>
        <w:t xml:space="preserve"> thêm nhiều</w:t>
      </w:r>
      <w:r w:rsidRPr="007B6689">
        <w:rPr>
          <w:szCs w:val="28"/>
        </w:rPr>
        <w:t xml:space="preserve"> việc làm, tăng thu nhập và nâng cao đời sống</w:t>
      </w:r>
      <w:r w:rsidR="00C30719" w:rsidRPr="007B6689">
        <w:rPr>
          <w:szCs w:val="28"/>
        </w:rPr>
        <w:t xml:space="preserve"> của</w:t>
      </w:r>
      <w:r w:rsidRPr="007B6689">
        <w:rPr>
          <w:szCs w:val="28"/>
        </w:rPr>
        <w:t xml:space="preserve"> người dân.</w:t>
      </w:r>
    </w:p>
    <w:p w14:paraId="793BE588" w14:textId="6F0D9AF8" w:rsidR="00693ABA" w:rsidRPr="007B6689" w:rsidRDefault="005C0592" w:rsidP="005C0592">
      <w:pPr>
        <w:rPr>
          <w:szCs w:val="28"/>
        </w:rPr>
      </w:pPr>
      <w:r w:rsidRPr="007B6689">
        <w:rPr>
          <w:b/>
          <w:bCs/>
          <w:szCs w:val="28"/>
        </w:rPr>
        <w:t>Thứ ba: Quan tâm</w:t>
      </w:r>
      <w:r w:rsidR="00C30719" w:rsidRPr="007B6689">
        <w:rPr>
          <w:b/>
          <w:bCs/>
          <w:szCs w:val="28"/>
        </w:rPr>
        <w:t xml:space="preserve"> kiến nghị cơ chế thúc đẩy</w:t>
      </w:r>
      <w:r w:rsidRPr="007B6689">
        <w:rPr>
          <w:b/>
          <w:bCs/>
          <w:szCs w:val="28"/>
        </w:rPr>
        <w:t xml:space="preserve"> phát triển </w:t>
      </w:r>
      <w:r w:rsidR="00C30719" w:rsidRPr="007B6689">
        <w:rPr>
          <w:b/>
          <w:bCs/>
          <w:szCs w:val="28"/>
        </w:rPr>
        <w:t xml:space="preserve">khu </w:t>
      </w:r>
      <w:r w:rsidR="00FF3F32" w:rsidRPr="007B6689">
        <w:rPr>
          <w:b/>
          <w:bCs/>
          <w:szCs w:val="28"/>
        </w:rPr>
        <w:t>đô thị</w:t>
      </w:r>
      <w:r w:rsidR="00C30719" w:rsidRPr="007B6689">
        <w:rPr>
          <w:b/>
          <w:bCs/>
          <w:szCs w:val="28"/>
        </w:rPr>
        <w:t xml:space="preserve"> động lực</w:t>
      </w:r>
      <w:r w:rsidRPr="007B6689">
        <w:rPr>
          <w:b/>
          <w:bCs/>
          <w:szCs w:val="28"/>
        </w:rPr>
        <w:t xml:space="preserve"> phía Nam thành phố</w:t>
      </w:r>
      <w:r w:rsidRPr="007B6689">
        <w:rPr>
          <w:szCs w:val="28"/>
        </w:rPr>
        <w:t xml:space="preserve"> gồm các phường Tam Kỳ, Bàn Thạch, Hương Trà, Quảng Phú</w:t>
      </w:r>
      <w:r w:rsidR="00C30719" w:rsidRPr="007B6689">
        <w:rPr>
          <w:szCs w:val="28"/>
        </w:rPr>
        <w:t>. Đây</w:t>
      </w:r>
      <w:r w:rsidRPr="007B6689">
        <w:rPr>
          <w:szCs w:val="28"/>
        </w:rPr>
        <w:t xml:space="preserve"> không chỉ là </w:t>
      </w:r>
      <w:r w:rsidR="00C30719" w:rsidRPr="007B6689">
        <w:rPr>
          <w:szCs w:val="28"/>
        </w:rPr>
        <w:t xml:space="preserve">mở rộng </w:t>
      </w:r>
      <w:r w:rsidRPr="007B6689">
        <w:rPr>
          <w:szCs w:val="28"/>
        </w:rPr>
        <w:t xml:space="preserve">không gian đô thị, mà cần trở thành cực tăng trưởng </w:t>
      </w:r>
      <w:r w:rsidR="00C30719" w:rsidRPr="007B6689">
        <w:rPr>
          <w:szCs w:val="28"/>
        </w:rPr>
        <w:t>phía Nam</w:t>
      </w:r>
      <w:r w:rsidRPr="007B6689">
        <w:rPr>
          <w:szCs w:val="28"/>
        </w:rPr>
        <w:t xml:space="preserve"> của thành phố.</w:t>
      </w:r>
      <w:r w:rsidR="00C30719" w:rsidRPr="007B6689">
        <w:rPr>
          <w:szCs w:val="28"/>
        </w:rPr>
        <w:t xml:space="preserve"> Qua đó, t</w:t>
      </w:r>
      <w:r w:rsidRPr="007B6689">
        <w:rPr>
          <w:szCs w:val="28"/>
        </w:rPr>
        <w:t>ôi sẽ kiến nghị ban hành các cơ chế, chính sách phù hợp để</w:t>
      </w:r>
      <w:r w:rsidR="00C30719" w:rsidRPr="007B6689">
        <w:rPr>
          <w:szCs w:val="28"/>
        </w:rPr>
        <w:t xml:space="preserve"> hỗ trợ</w:t>
      </w:r>
      <w:r w:rsidRPr="007B6689">
        <w:rPr>
          <w:szCs w:val="28"/>
        </w:rPr>
        <w:t xml:space="preserve"> đầu tư kết cấu hạ tầng đồng bộ; nâng cấp chỉnh trang đô thị; hoàn thiện</w:t>
      </w:r>
      <w:r w:rsidR="00C30719" w:rsidRPr="007B6689">
        <w:rPr>
          <w:szCs w:val="28"/>
        </w:rPr>
        <w:t xml:space="preserve"> các trục cảnh quan, các trục đường chính,</w:t>
      </w:r>
      <w:r w:rsidRPr="007B6689">
        <w:rPr>
          <w:szCs w:val="28"/>
        </w:rPr>
        <w:t xml:space="preserve"> hệ thống thoát nước, chống ngập</w:t>
      </w:r>
      <w:r w:rsidR="00FF3F32" w:rsidRPr="007B6689">
        <w:rPr>
          <w:szCs w:val="28"/>
        </w:rPr>
        <w:t xml:space="preserve"> </w:t>
      </w:r>
      <w:r w:rsidR="00581C2C" w:rsidRPr="007B6689">
        <w:rPr>
          <w:szCs w:val="28"/>
        </w:rPr>
        <w:t>ú</w:t>
      </w:r>
      <w:r w:rsidR="00FF3F32" w:rsidRPr="007B6689">
        <w:rPr>
          <w:szCs w:val="28"/>
        </w:rPr>
        <w:t>ng</w:t>
      </w:r>
      <w:r w:rsidRPr="007B6689">
        <w:rPr>
          <w:szCs w:val="28"/>
        </w:rPr>
        <w:t xml:space="preserve">; xử lý nước thải, bảo vệ môi trường; </w:t>
      </w:r>
      <w:r w:rsidR="00C30719" w:rsidRPr="007B6689">
        <w:rPr>
          <w:szCs w:val="28"/>
        </w:rPr>
        <w:t xml:space="preserve">kiến nghị </w:t>
      </w:r>
      <w:r w:rsidRPr="007B6689">
        <w:rPr>
          <w:szCs w:val="28"/>
        </w:rPr>
        <w:t>giải quyết các điểm nghẽn tồn tại nhiều năm</w:t>
      </w:r>
      <w:r w:rsidR="00FF3F32" w:rsidRPr="007B6689">
        <w:rPr>
          <w:szCs w:val="28"/>
        </w:rPr>
        <w:t>, với m</w:t>
      </w:r>
      <w:r w:rsidRPr="007B6689">
        <w:rPr>
          <w:szCs w:val="28"/>
        </w:rPr>
        <w:t xml:space="preserve">ục tiêu là xây dựng khu vực này trở thành trung tâm kinh tế </w:t>
      </w:r>
      <w:r w:rsidR="00581C2C" w:rsidRPr="007B6689">
        <w:rPr>
          <w:szCs w:val="28"/>
        </w:rPr>
        <w:t>-</w:t>
      </w:r>
      <w:r w:rsidRPr="007B6689">
        <w:rPr>
          <w:szCs w:val="28"/>
        </w:rPr>
        <w:t xml:space="preserve"> văn hóa</w:t>
      </w:r>
      <w:r w:rsidR="00C30719" w:rsidRPr="007B6689">
        <w:rPr>
          <w:szCs w:val="28"/>
        </w:rPr>
        <w:t xml:space="preserve"> xứng tầm,</w:t>
      </w:r>
      <w:r w:rsidRPr="007B6689">
        <w:rPr>
          <w:szCs w:val="28"/>
        </w:rPr>
        <w:t xml:space="preserve"> năng động phía Nam thành phố</w:t>
      </w:r>
      <w:r w:rsidR="00693ABA" w:rsidRPr="007B6689">
        <w:rPr>
          <w:szCs w:val="28"/>
        </w:rPr>
        <w:t xml:space="preserve"> Đà Nẵng, xứng đáng với sự kỳ vọng của bà con cử tri.</w:t>
      </w:r>
    </w:p>
    <w:p w14:paraId="28EA77E7" w14:textId="61E715CB" w:rsidR="005C0592" w:rsidRPr="007B6689" w:rsidRDefault="005C0592" w:rsidP="005C0592">
      <w:pPr>
        <w:rPr>
          <w:b/>
          <w:bCs/>
          <w:szCs w:val="28"/>
        </w:rPr>
      </w:pPr>
      <w:r w:rsidRPr="007B6689">
        <w:rPr>
          <w:b/>
          <w:bCs/>
          <w:szCs w:val="28"/>
        </w:rPr>
        <w:t>Thứ tư: Phát triển nguồn nhân lực và bảo đảm an sinh xã hội</w:t>
      </w:r>
    </w:p>
    <w:p w14:paraId="4606A412" w14:textId="049C20D6" w:rsidR="005C0592" w:rsidRPr="007B6689" w:rsidRDefault="005C0592" w:rsidP="005C0592">
      <w:pPr>
        <w:rPr>
          <w:szCs w:val="28"/>
        </w:rPr>
      </w:pPr>
      <w:r w:rsidRPr="007B6689">
        <w:rPr>
          <w:szCs w:val="28"/>
        </w:rPr>
        <w:t>Tôi sẽ quan tâm nâng cao chất lượng</w:t>
      </w:r>
      <w:r w:rsidR="00FF3F32" w:rsidRPr="007B6689">
        <w:rPr>
          <w:szCs w:val="28"/>
        </w:rPr>
        <w:t xml:space="preserve"> văn hoá</w:t>
      </w:r>
      <w:r w:rsidR="00693ABA" w:rsidRPr="007B6689">
        <w:rPr>
          <w:szCs w:val="28"/>
        </w:rPr>
        <w:t>, văn nghệ, thể dục</w:t>
      </w:r>
      <w:r w:rsidR="00FF3F32" w:rsidRPr="007B6689">
        <w:rPr>
          <w:szCs w:val="28"/>
        </w:rPr>
        <w:t>, thể thao,</w:t>
      </w:r>
      <w:r w:rsidR="00693ABA" w:rsidRPr="007B6689">
        <w:rPr>
          <w:szCs w:val="28"/>
        </w:rPr>
        <w:t xml:space="preserve"> chất lượng dịch vụ</w:t>
      </w:r>
      <w:r w:rsidR="00273E9E" w:rsidRPr="007B6689">
        <w:rPr>
          <w:szCs w:val="28"/>
        </w:rPr>
        <w:t xml:space="preserve"> y tế,</w:t>
      </w:r>
      <w:r w:rsidRPr="007B6689">
        <w:rPr>
          <w:szCs w:val="28"/>
        </w:rPr>
        <w:t xml:space="preserve"> giáo dục, đào tạo nghề,</w:t>
      </w:r>
      <w:r w:rsidR="00FF3F32" w:rsidRPr="007B6689">
        <w:rPr>
          <w:szCs w:val="28"/>
        </w:rPr>
        <w:t xml:space="preserve"> đặc biệt là</w:t>
      </w:r>
      <w:r w:rsidRPr="007B6689">
        <w:rPr>
          <w:szCs w:val="28"/>
        </w:rPr>
        <w:t xml:space="preserve"> định hướng nghề nghiệp cho thanh niên</w:t>
      </w:r>
      <w:r w:rsidR="00693ABA" w:rsidRPr="007B6689">
        <w:rPr>
          <w:szCs w:val="28"/>
        </w:rPr>
        <w:t>,</w:t>
      </w:r>
      <w:r w:rsidRPr="007B6689">
        <w:rPr>
          <w:szCs w:val="28"/>
        </w:rPr>
        <w:t xml:space="preserve"> gắn đào tạo với nhu cầu thị trường lao động;</w:t>
      </w:r>
      <w:r w:rsidR="00693ABA" w:rsidRPr="007B6689">
        <w:rPr>
          <w:szCs w:val="28"/>
        </w:rPr>
        <w:t xml:space="preserve"> tích cực</w:t>
      </w:r>
      <w:r w:rsidRPr="007B6689">
        <w:rPr>
          <w:szCs w:val="28"/>
        </w:rPr>
        <w:t xml:space="preserve"> hỗ trợ</w:t>
      </w:r>
      <w:r w:rsidR="00273E9E" w:rsidRPr="007B6689">
        <w:rPr>
          <w:szCs w:val="28"/>
        </w:rPr>
        <w:t xml:space="preserve"> tìm kiếm,</w:t>
      </w:r>
      <w:r w:rsidRPr="007B6689">
        <w:rPr>
          <w:szCs w:val="28"/>
        </w:rPr>
        <w:t xml:space="preserve"> giải quyết việc làm</w:t>
      </w:r>
      <w:r w:rsidR="00693ABA" w:rsidRPr="007B6689">
        <w:rPr>
          <w:szCs w:val="28"/>
        </w:rPr>
        <w:t xml:space="preserve"> cho thanh niên, người trong độ tuổi lao động.</w:t>
      </w:r>
    </w:p>
    <w:p w14:paraId="07D12780" w14:textId="0C7554D5" w:rsidR="005C0592" w:rsidRPr="007B6689" w:rsidRDefault="00693ABA" w:rsidP="005C0592">
      <w:pPr>
        <w:rPr>
          <w:szCs w:val="28"/>
        </w:rPr>
      </w:pPr>
      <w:r w:rsidRPr="007B6689">
        <w:rPr>
          <w:szCs w:val="28"/>
        </w:rPr>
        <w:t>Cùng với đó, tôi sẽ k</w:t>
      </w:r>
      <w:r w:rsidR="005C0592" w:rsidRPr="007B6689">
        <w:rPr>
          <w:szCs w:val="28"/>
        </w:rPr>
        <w:t>iến nghị chính sách</w:t>
      </w:r>
      <w:r w:rsidRPr="007B6689">
        <w:rPr>
          <w:szCs w:val="28"/>
        </w:rPr>
        <w:t xml:space="preserve"> phát triển</w:t>
      </w:r>
      <w:r w:rsidR="005C0592" w:rsidRPr="007B6689">
        <w:rPr>
          <w:szCs w:val="28"/>
        </w:rPr>
        <w:t xml:space="preserve"> nhà ở cho người thu nhập thấp, nhà ở công nhân; đầu tư hạ tầng thiết yếu phục vụ đời sống người lao động tại các khu, cụm công nghiệp</w:t>
      </w:r>
      <w:r w:rsidR="00273E9E" w:rsidRPr="007B6689">
        <w:rPr>
          <w:szCs w:val="28"/>
        </w:rPr>
        <w:t xml:space="preserve"> tập trung.</w:t>
      </w:r>
    </w:p>
    <w:p w14:paraId="576EE1A5" w14:textId="27A65BD7" w:rsidR="005C0592" w:rsidRPr="007B6689" w:rsidRDefault="005C0592" w:rsidP="005C0592">
      <w:pPr>
        <w:rPr>
          <w:szCs w:val="28"/>
        </w:rPr>
      </w:pPr>
      <w:r w:rsidRPr="007B6689">
        <w:rPr>
          <w:szCs w:val="28"/>
        </w:rPr>
        <w:t xml:space="preserve">Đồng thời, </w:t>
      </w:r>
      <w:r w:rsidR="00693ABA" w:rsidRPr="007B6689">
        <w:rPr>
          <w:szCs w:val="28"/>
        </w:rPr>
        <w:t>quan tâm các</w:t>
      </w:r>
      <w:r w:rsidRPr="007B6689">
        <w:rPr>
          <w:szCs w:val="28"/>
        </w:rPr>
        <w:t xml:space="preserve"> chính sách an sinh xã hội, chăm lo gia đình người có công</w:t>
      </w:r>
      <w:r w:rsidR="00AE66F8" w:rsidRPr="007B6689">
        <w:rPr>
          <w:szCs w:val="28"/>
        </w:rPr>
        <w:t xml:space="preserve"> với cách mạng</w:t>
      </w:r>
      <w:r w:rsidRPr="007B6689">
        <w:rPr>
          <w:szCs w:val="28"/>
        </w:rPr>
        <w:t>, người yếu thế, người nghèo; bảo đảm mọi người dân đều được quan tâm, không ai bị bỏ lại phía sau trong quá trình phát triển.</w:t>
      </w:r>
    </w:p>
    <w:p w14:paraId="53D368C2" w14:textId="77777777" w:rsidR="005C0592" w:rsidRPr="007B6689" w:rsidRDefault="005C0592" w:rsidP="005C0592">
      <w:pPr>
        <w:rPr>
          <w:szCs w:val="28"/>
        </w:rPr>
      </w:pPr>
      <w:r w:rsidRPr="007B6689">
        <w:rPr>
          <w:szCs w:val="28"/>
        </w:rPr>
        <w:t>Kính thưa bà con cử tri!</w:t>
      </w:r>
    </w:p>
    <w:p w14:paraId="7066B0F1" w14:textId="3D610BEC" w:rsidR="005C0592" w:rsidRPr="007B6689" w:rsidRDefault="005C0592" w:rsidP="005C0592">
      <w:pPr>
        <w:rPr>
          <w:szCs w:val="28"/>
        </w:rPr>
      </w:pPr>
      <w:r w:rsidRPr="007B6689">
        <w:rPr>
          <w:szCs w:val="28"/>
        </w:rPr>
        <w:lastRenderedPageBreak/>
        <w:t>Sự đồng lòng, đồng thuận của Nhân dân chính là nền tảng để mọi chủ trương, nghị quyết đi vào cuộc sống. Như Bác Hồ kính yêu đã dạy:</w:t>
      </w:r>
      <w:r w:rsidR="00581C2C" w:rsidRPr="007B6689">
        <w:rPr>
          <w:szCs w:val="28"/>
        </w:rPr>
        <w:t xml:space="preserve"> </w:t>
      </w:r>
      <w:r w:rsidRPr="007B6689">
        <w:rPr>
          <w:szCs w:val="28"/>
        </w:rPr>
        <w:t>“Dễ trăm lần không dân cũng chịu, khó vạn lần dân liệu cũng xong”.</w:t>
      </w:r>
    </w:p>
    <w:p w14:paraId="2E9EFEEB" w14:textId="77777777" w:rsidR="005C0592" w:rsidRPr="007B6689" w:rsidRDefault="005C0592" w:rsidP="005C0592">
      <w:pPr>
        <w:rPr>
          <w:szCs w:val="28"/>
        </w:rPr>
      </w:pPr>
      <w:r w:rsidRPr="007B6689">
        <w:rPr>
          <w:szCs w:val="28"/>
        </w:rPr>
        <w:t>Nếu được bà con tin tưởng lựa chọn, tôi xin hứa sẽ giữ trọn lời cam kết hôm nay bằng tinh thần trách nhiệm cao nhất, bằng sự tận tâm và bằng hành động cụ thể trong từng kỳ họp, từng quyết sách.</w:t>
      </w:r>
    </w:p>
    <w:p w14:paraId="24A65078" w14:textId="111500DD" w:rsidR="005C0592" w:rsidRPr="007B6689" w:rsidRDefault="005C0592" w:rsidP="00B7033E">
      <w:pPr>
        <w:jc w:val="center"/>
        <w:rPr>
          <w:szCs w:val="28"/>
        </w:rPr>
      </w:pPr>
      <w:r w:rsidRPr="007B6689">
        <w:rPr>
          <w:szCs w:val="28"/>
        </w:rPr>
        <w:t xml:space="preserve">Vì một Đà Nẵng giàu đẹp </w:t>
      </w:r>
      <w:r w:rsidR="00581C2C" w:rsidRPr="007B6689">
        <w:rPr>
          <w:szCs w:val="28"/>
        </w:rPr>
        <w:t>-</w:t>
      </w:r>
      <w:r w:rsidRPr="007B6689">
        <w:rPr>
          <w:szCs w:val="28"/>
        </w:rPr>
        <w:t xml:space="preserve"> văn minh </w:t>
      </w:r>
      <w:r w:rsidR="00581C2C" w:rsidRPr="007B6689">
        <w:rPr>
          <w:szCs w:val="28"/>
        </w:rPr>
        <w:t>-</w:t>
      </w:r>
      <w:r w:rsidRPr="007B6689">
        <w:rPr>
          <w:szCs w:val="28"/>
        </w:rPr>
        <w:t xml:space="preserve"> nghĩa tình.</w:t>
      </w:r>
      <w:r w:rsidRPr="007B6689">
        <w:rPr>
          <w:szCs w:val="28"/>
        </w:rPr>
        <w:br/>
        <w:t>Vì cuộc sống ngày càng tốt hơn của Nhân dân.</w:t>
      </w:r>
    </w:p>
    <w:p w14:paraId="1B69CFEE" w14:textId="05B92FFA" w:rsidR="005C0592" w:rsidRPr="007B6689" w:rsidRDefault="007C48F3" w:rsidP="005C0592">
      <w:pPr>
        <w:rPr>
          <w:szCs w:val="28"/>
        </w:rPr>
      </w:pPr>
      <w:r w:rsidRPr="007B6689">
        <w:rPr>
          <w:szCs w:val="28"/>
        </w:rPr>
        <w:t xml:space="preserve">Cuối cùng, </w:t>
      </w:r>
      <w:r w:rsidR="005C0592" w:rsidRPr="007B6689">
        <w:rPr>
          <w:szCs w:val="28"/>
        </w:rPr>
        <w:t>Tôi rất mong nhận được sự quan tâm, ủng hộ và tín nhiệm của toàn thể bà con cử tri.</w:t>
      </w:r>
      <w:r w:rsidR="00273E9E" w:rsidRPr="007B6689">
        <w:rPr>
          <w:szCs w:val="28"/>
        </w:rPr>
        <w:t xml:space="preserve"> Nhân dịp đầu xuân năm mới, kính chúc </w:t>
      </w:r>
      <w:r w:rsidRPr="007B6689">
        <w:rPr>
          <w:szCs w:val="28"/>
        </w:rPr>
        <w:t xml:space="preserve">bà con cử tri, </w:t>
      </w:r>
      <w:r w:rsidR="00273E9E" w:rsidRPr="007B6689">
        <w:rPr>
          <w:szCs w:val="28"/>
        </w:rPr>
        <w:t xml:space="preserve">các đồng chí lãnh đạo, quý vị đại biểu </w:t>
      </w:r>
      <w:r w:rsidR="00273E9E" w:rsidRPr="007B6689">
        <w:rPr>
          <w:b/>
          <w:bCs/>
          <w:szCs w:val="28"/>
        </w:rPr>
        <w:t>mạnh khỏe, hạnh phúc và nhiều thành công trong cuộc sống.</w:t>
      </w:r>
      <w:r w:rsidRPr="007B6689">
        <w:rPr>
          <w:b/>
          <w:bCs/>
          <w:szCs w:val="28"/>
        </w:rPr>
        <w:t xml:space="preserve"> Chúc cuộc bầu cử đại biểu quốc hội và </w:t>
      </w:r>
      <w:r w:rsidR="00E93EAE" w:rsidRPr="007B6689">
        <w:rPr>
          <w:b/>
          <w:bCs/>
          <w:szCs w:val="28"/>
        </w:rPr>
        <w:t>HĐND</w:t>
      </w:r>
      <w:r w:rsidRPr="007B6689">
        <w:rPr>
          <w:b/>
          <w:bCs/>
          <w:szCs w:val="28"/>
        </w:rPr>
        <w:t xml:space="preserve"> các cấp nhiệm kỳ 2026</w:t>
      </w:r>
      <w:r w:rsidR="00E93EAE" w:rsidRPr="007B6689">
        <w:rPr>
          <w:b/>
          <w:bCs/>
          <w:szCs w:val="28"/>
        </w:rPr>
        <w:t xml:space="preserve"> </w:t>
      </w:r>
      <w:r w:rsidRPr="007B6689">
        <w:rPr>
          <w:b/>
          <w:bCs/>
          <w:szCs w:val="28"/>
        </w:rPr>
        <w:t>-</w:t>
      </w:r>
      <w:r w:rsidR="00E93EAE" w:rsidRPr="007B6689">
        <w:rPr>
          <w:b/>
          <w:bCs/>
          <w:szCs w:val="28"/>
        </w:rPr>
        <w:t xml:space="preserve"> </w:t>
      </w:r>
      <w:r w:rsidRPr="007B6689">
        <w:rPr>
          <w:b/>
          <w:bCs/>
          <w:szCs w:val="28"/>
        </w:rPr>
        <w:t>2031 thành công tốt đẹp.</w:t>
      </w:r>
    </w:p>
    <w:p w14:paraId="455AAA1D" w14:textId="77777777" w:rsidR="005C0592" w:rsidRPr="007B6689" w:rsidRDefault="005C0592" w:rsidP="005C0592">
      <w:pPr>
        <w:rPr>
          <w:szCs w:val="28"/>
        </w:rPr>
      </w:pPr>
      <w:r w:rsidRPr="007B6689">
        <w:rPr>
          <w:szCs w:val="28"/>
        </w:rPr>
        <w:t>Xin trân trọng cảm ơn!</w:t>
      </w:r>
    </w:p>
    <w:p w14:paraId="423CED68" w14:textId="77777777" w:rsidR="005F7AD4" w:rsidRPr="00E20F1D" w:rsidRDefault="005F7AD4">
      <w:pPr>
        <w:rPr>
          <w:sz w:val="30"/>
          <w:szCs w:val="30"/>
        </w:rPr>
      </w:pPr>
    </w:p>
    <w:sectPr w:rsidR="005F7AD4" w:rsidRPr="00E20F1D" w:rsidSect="007B6689">
      <w:headerReference w:type="default" r:id="rId6"/>
      <w:pgSz w:w="11906" w:h="16838" w:code="9"/>
      <w:pgMar w:top="1134" w:right="849"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5C828" w14:textId="77777777" w:rsidR="006A7E29" w:rsidRDefault="006A7E29" w:rsidP="00FB1569">
      <w:pPr>
        <w:spacing w:after="0" w:line="240" w:lineRule="auto"/>
      </w:pPr>
      <w:r>
        <w:separator/>
      </w:r>
    </w:p>
  </w:endnote>
  <w:endnote w:type="continuationSeparator" w:id="0">
    <w:p w14:paraId="72F6E85C" w14:textId="77777777" w:rsidR="006A7E29" w:rsidRDefault="006A7E29" w:rsidP="00FB1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BA0FC" w14:textId="77777777" w:rsidR="006A7E29" w:rsidRDefault="006A7E29" w:rsidP="00FB1569">
      <w:pPr>
        <w:spacing w:after="0" w:line="240" w:lineRule="auto"/>
      </w:pPr>
      <w:r>
        <w:separator/>
      </w:r>
    </w:p>
  </w:footnote>
  <w:footnote w:type="continuationSeparator" w:id="0">
    <w:p w14:paraId="7C17F877" w14:textId="77777777" w:rsidR="006A7E29" w:rsidRDefault="006A7E29" w:rsidP="00FB1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728231"/>
      <w:docPartObj>
        <w:docPartGallery w:val="Page Numbers (Top of Page)"/>
        <w:docPartUnique/>
      </w:docPartObj>
    </w:sdtPr>
    <w:sdtEndPr>
      <w:rPr>
        <w:noProof/>
      </w:rPr>
    </w:sdtEndPr>
    <w:sdtContent>
      <w:p w14:paraId="691470E0" w14:textId="7E0F662D" w:rsidR="00FB1569" w:rsidRDefault="00FB1569">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73B505E8" w14:textId="77777777" w:rsidR="00FB1569" w:rsidRDefault="00FB15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592"/>
    <w:rsid w:val="000F3A8F"/>
    <w:rsid w:val="002166F4"/>
    <w:rsid w:val="00273E9E"/>
    <w:rsid w:val="002A7F41"/>
    <w:rsid w:val="00321367"/>
    <w:rsid w:val="00436FBD"/>
    <w:rsid w:val="00581C2C"/>
    <w:rsid w:val="005A6F49"/>
    <w:rsid w:val="005C0592"/>
    <w:rsid w:val="005D287A"/>
    <w:rsid w:val="005F7AD4"/>
    <w:rsid w:val="00693ABA"/>
    <w:rsid w:val="006A7E29"/>
    <w:rsid w:val="007A2A5F"/>
    <w:rsid w:val="007B6689"/>
    <w:rsid w:val="007C48F3"/>
    <w:rsid w:val="00A75BD6"/>
    <w:rsid w:val="00AE66F8"/>
    <w:rsid w:val="00B7033E"/>
    <w:rsid w:val="00B85345"/>
    <w:rsid w:val="00C30719"/>
    <w:rsid w:val="00D0507F"/>
    <w:rsid w:val="00D2090B"/>
    <w:rsid w:val="00D515D3"/>
    <w:rsid w:val="00DF4024"/>
    <w:rsid w:val="00E20F1D"/>
    <w:rsid w:val="00E93EAE"/>
    <w:rsid w:val="00F50A37"/>
    <w:rsid w:val="00FA65DC"/>
    <w:rsid w:val="00FB1569"/>
    <w:rsid w:val="00FF3F3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EF28A"/>
  <w15:chartTrackingRefBased/>
  <w15:docId w15:val="{2A901EB8-166D-4A9B-B6E9-0A5384FF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5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05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059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C059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C059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C059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059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059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059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5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05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059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C059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C059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C059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C059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C059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C059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C05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5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59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C059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C0592"/>
    <w:pPr>
      <w:spacing w:before="160"/>
      <w:jc w:val="center"/>
    </w:pPr>
    <w:rPr>
      <w:i/>
      <w:iCs/>
      <w:color w:val="404040" w:themeColor="text1" w:themeTint="BF"/>
    </w:rPr>
  </w:style>
  <w:style w:type="character" w:customStyle="1" w:styleId="QuoteChar">
    <w:name w:val="Quote Char"/>
    <w:basedOn w:val="DefaultParagraphFont"/>
    <w:link w:val="Quote"/>
    <w:uiPriority w:val="29"/>
    <w:rsid w:val="005C0592"/>
    <w:rPr>
      <w:i/>
      <w:iCs/>
      <w:color w:val="404040" w:themeColor="text1" w:themeTint="BF"/>
    </w:rPr>
  </w:style>
  <w:style w:type="paragraph" w:styleId="ListParagraph">
    <w:name w:val="List Paragraph"/>
    <w:basedOn w:val="Normal"/>
    <w:uiPriority w:val="34"/>
    <w:qFormat/>
    <w:rsid w:val="005C0592"/>
    <w:pPr>
      <w:ind w:left="720"/>
      <w:contextualSpacing/>
    </w:pPr>
  </w:style>
  <w:style w:type="character" w:styleId="IntenseEmphasis">
    <w:name w:val="Intense Emphasis"/>
    <w:basedOn w:val="DefaultParagraphFont"/>
    <w:uiPriority w:val="21"/>
    <w:qFormat/>
    <w:rsid w:val="005C0592"/>
    <w:rPr>
      <w:i/>
      <w:iCs/>
      <w:color w:val="2F5496" w:themeColor="accent1" w:themeShade="BF"/>
    </w:rPr>
  </w:style>
  <w:style w:type="paragraph" w:styleId="IntenseQuote">
    <w:name w:val="Intense Quote"/>
    <w:basedOn w:val="Normal"/>
    <w:next w:val="Normal"/>
    <w:link w:val="IntenseQuoteChar"/>
    <w:uiPriority w:val="30"/>
    <w:qFormat/>
    <w:rsid w:val="005C05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0592"/>
    <w:rPr>
      <w:i/>
      <w:iCs/>
      <w:color w:val="2F5496" w:themeColor="accent1" w:themeShade="BF"/>
    </w:rPr>
  </w:style>
  <w:style w:type="character" w:styleId="IntenseReference">
    <w:name w:val="Intense Reference"/>
    <w:basedOn w:val="DefaultParagraphFont"/>
    <w:uiPriority w:val="32"/>
    <w:qFormat/>
    <w:rsid w:val="005C0592"/>
    <w:rPr>
      <w:b/>
      <w:bCs/>
      <w:smallCaps/>
      <w:color w:val="2F5496" w:themeColor="accent1" w:themeShade="BF"/>
      <w:spacing w:val="5"/>
    </w:rPr>
  </w:style>
  <w:style w:type="paragraph" w:styleId="Header">
    <w:name w:val="header"/>
    <w:basedOn w:val="Normal"/>
    <w:link w:val="HeaderChar"/>
    <w:uiPriority w:val="99"/>
    <w:unhideWhenUsed/>
    <w:rsid w:val="00FB1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569"/>
  </w:style>
  <w:style w:type="paragraph" w:styleId="Footer">
    <w:name w:val="footer"/>
    <w:basedOn w:val="Normal"/>
    <w:link w:val="FooterChar"/>
    <w:uiPriority w:val="99"/>
    <w:unhideWhenUsed/>
    <w:rsid w:val="00FB1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Administrator</cp:lastModifiedBy>
  <cp:revision>10</cp:revision>
  <cp:lastPrinted>2026-02-27T09:02:00Z</cp:lastPrinted>
  <dcterms:created xsi:type="dcterms:W3CDTF">2026-02-27T02:00:00Z</dcterms:created>
  <dcterms:modified xsi:type="dcterms:W3CDTF">2026-03-03T09:20:00Z</dcterms:modified>
</cp:coreProperties>
</file>