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5C26" w14:textId="133D81E1" w:rsidR="00775572" w:rsidRPr="005618F4" w:rsidRDefault="006101FC" w:rsidP="006101FC">
      <w:pPr>
        <w:jc w:val="center"/>
        <w:rPr>
          <w:rFonts w:ascii="Times New Roman" w:hAnsi="Times New Roman" w:cs="Times New Roman"/>
          <w:b/>
          <w:bCs/>
          <w:sz w:val="30"/>
          <w:szCs w:val="30"/>
        </w:rPr>
      </w:pPr>
      <w:r w:rsidRPr="005618F4">
        <w:rPr>
          <w:rFonts w:ascii="Times New Roman" w:hAnsi="Times New Roman" w:cs="Times New Roman"/>
          <w:b/>
          <w:bCs/>
          <w:sz w:val="30"/>
          <w:szCs w:val="30"/>
        </w:rPr>
        <w:t>CHƯƠNG TRÌNH HÀNH ĐỘNG ỨNG CỬ ĐẠI BIỂU HĐND THÀNH PHỐ KHOÁ XI, NHIỆM KỲ 2026-2031</w:t>
      </w:r>
    </w:p>
    <w:p w14:paraId="24FE8DC1" w14:textId="77777777" w:rsidR="006101FC" w:rsidRPr="00310562" w:rsidRDefault="00BB2B70" w:rsidP="002F40A0">
      <w:pPr>
        <w:spacing w:before="120" w:after="120" w:line="240" w:lineRule="auto"/>
        <w:ind w:firstLine="709"/>
        <w:jc w:val="both"/>
        <w:rPr>
          <w:rFonts w:ascii="Times New Roman" w:hAnsi="Times New Roman" w:cs="Times New Roman"/>
          <w:i/>
          <w:iCs/>
          <w:sz w:val="28"/>
          <w:szCs w:val="28"/>
        </w:rPr>
      </w:pPr>
      <w:r w:rsidRPr="00310562">
        <w:rPr>
          <w:rFonts w:ascii="Times New Roman" w:hAnsi="Times New Roman" w:cs="Times New Roman"/>
          <w:b/>
          <w:bCs/>
          <w:i/>
          <w:iCs/>
          <w:sz w:val="28"/>
          <w:szCs w:val="28"/>
        </w:rPr>
        <w:t>Kính thưa các vị đại biểu!</w:t>
      </w:r>
      <w:r w:rsidRPr="00310562">
        <w:rPr>
          <w:rFonts w:ascii="Times New Roman" w:hAnsi="Times New Roman" w:cs="Times New Roman"/>
          <w:i/>
          <w:iCs/>
          <w:sz w:val="28"/>
          <w:szCs w:val="28"/>
        </w:rPr>
        <w:t xml:space="preserve"> </w:t>
      </w:r>
    </w:p>
    <w:p w14:paraId="3D4345FF" w14:textId="39AC607E" w:rsidR="00BB2B70" w:rsidRPr="00310562" w:rsidRDefault="00BB2B70" w:rsidP="002F40A0">
      <w:pPr>
        <w:spacing w:before="120" w:after="120" w:line="240" w:lineRule="auto"/>
        <w:ind w:firstLine="709"/>
        <w:jc w:val="both"/>
        <w:rPr>
          <w:rFonts w:ascii="Times New Roman" w:hAnsi="Times New Roman" w:cs="Times New Roman"/>
          <w:i/>
          <w:iCs/>
          <w:sz w:val="28"/>
          <w:szCs w:val="28"/>
        </w:rPr>
      </w:pPr>
      <w:r w:rsidRPr="00310562">
        <w:rPr>
          <w:rFonts w:ascii="Times New Roman" w:hAnsi="Times New Roman" w:cs="Times New Roman"/>
          <w:b/>
          <w:bCs/>
          <w:i/>
          <w:iCs/>
          <w:sz w:val="28"/>
          <w:szCs w:val="28"/>
        </w:rPr>
        <w:t>Kính thưa bà con cử tri hai phường Cẩm Lệ và Hòa Xuân!</w:t>
      </w:r>
    </w:p>
    <w:p w14:paraId="58E118EF" w14:textId="2BDD49E4" w:rsidR="00BB2B70"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 xml:space="preserve">Tôi tên là </w:t>
      </w:r>
      <w:r w:rsidRPr="00310562">
        <w:rPr>
          <w:rFonts w:ascii="Times New Roman" w:hAnsi="Times New Roman" w:cs="Times New Roman"/>
          <w:b/>
          <w:bCs/>
          <w:sz w:val="28"/>
          <w:szCs w:val="28"/>
        </w:rPr>
        <w:t>Nguyễn Lệ Quyên</w:t>
      </w:r>
      <w:r w:rsidRPr="00310562">
        <w:rPr>
          <w:rFonts w:ascii="Times New Roman" w:hAnsi="Times New Roman" w:cs="Times New Roman"/>
          <w:sz w:val="28"/>
          <w:szCs w:val="28"/>
        </w:rPr>
        <w:t xml:space="preserve">, hiện là chuyên viên Văn phòng Đoàn </w:t>
      </w:r>
      <w:r w:rsidR="006857DF" w:rsidRPr="00310562">
        <w:rPr>
          <w:rFonts w:ascii="Times New Roman" w:hAnsi="Times New Roman" w:cs="Times New Roman"/>
          <w:sz w:val="28"/>
          <w:szCs w:val="28"/>
        </w:rPr>
        <w:t>ĐBQH</w:t>
      </w:r>
      <w:r w:rsidR="00971A7C" w:rsidRPr="00310562">
        <w:rPr>
          <w:rFonts w:ascii="Times New Roman" w:hAnsi="Times New Roman" w:cs="Times New Roman"/>
          <w:sz w:val="28"/>
          <w:szCs w:val="28"/>
        </w:rPr>
        <w:t xml:space="preserve"> và HĐND</w:t>
      </w:r>
      <w:r w:rsidRPr="00310562">
        <w:rPr>
          <w:rFonts w:ascii="Times New Roman" w:hAnsi="Times New Roman" w:cs="Times New Roman"/>
          <w:sz w:val="28"/>
          <w:szCs w:val="28"/>
        </w:rPr>
        <w:t xml:space="preserve"> thành phố. Tôi rất vinh dự khi được giới thiệu ứng cử đại biểu HĐND thành phố nhiệm kỳ 2026 -2031 tại địa bàn hai địa phương giàu truyền thống và </w:t>
      </w:r>
      <w:r w:rsidR="002F40A0" w:rsidRPr="00310562">
        <w:rPr>
          <w:rFonts w:ascii="Times New Roman" w:hAnsi="Times New Roman" w:cs="Times New Roman"/>
          <w:sz w:val="28"/>
          <w:szCs w:val="28"/>
        </w:rPr>
        <w:t xml:space="preserve">đầy </w:t>
      </w:r>
      <w:r w:rsidRPr="00310562">
        <w:rPr>
          <w:rFonts w:ascii="Times New Roman" w:hAnsi="Times New Roman" w:cs="Times New Roman"/>
          <w:sz w:val="28"/>
          <w:szCs w:val="28"/>
        </w:rPr>
        <w:t>tiềm năng này.</w:t>
      </w:r>
    </w:p>
    <w:p w14:paraId="2F0ADA8E" w14:textId="3766C3BA" w:rsidR="00BB2B70" w:rsidRPr="00310562" w:rsidRDefault="00775572"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 xml:space="preserve">Trong công tác, </w:t>
      </w:r>
      <w:r w:rsidR="006101FC" w:rsidRPr="00310562">
        <w:rPr>
          <w:rFonts w:ascii="Times New Roman" w:hAnsi="Times New Roman" w:cs="Times New Roman"/>
          <w:sz w:val="28"/>
          <w:szCs w:val="28"/>
        </w:rPr>
        <w:t>t</w:t>
      </w:r>
      <w:r w:rsidR="00600BA8" w:rsidRPr="00310562">
        <w:rPr>
          <w:rFonts w:ascii="Times New Roman" w:hAnsi="Times New Roman" w:cs="Times New Roman"/>
          <w:sz w:val="28"/>
          <w:szCs w:val="28"/>
        </w:rPr>
        <w:t xml:space="preserve">ôi </w:t>
      </w:r>
      <w:r w:rsidR="00BB2B70" w:rsidRPr="00310562">
        <w:rPr>
          <w:rFonts w:ascii="Times New Roman" w:hAnsi="Times New Roman" w:cs="Times New Roman"/>
          <w:sz w:val="28"/>
          <w:szCs w:val="28"/>
        </w:rPr>
        <w:t xml:space="preserve">được phân công tham mưu, giúp việc Ban Kinh tế - Ngân sách HĐND thành phố, tôi </w:t>
      </w:r>
      <w:r w:rsidR="00A138AC" w:rsidRPr="00310562">
        <w:rPr>
          <w:rFonts w:ascii="Times New Roman" w:hAnsi="Times New Roman" w:cs="Times New Roman"/>
          <w:sz w:val="28"/>
          <w:szCs w:val="28"/>
        </w:rPr>
        <w:t xml:space="preserve">trực tiếp </w:t>
      </w:r>
      <w:r w:rsidR="00BB2B70" w:rsidRPr="00310562">
        <w:rPr>
          <w:rFonts w:ascii="Times New Roman" w:hAnsi="Times New Roman" w:cs="Times New Roman"/>
          <w:sz w:val="28"/>
          <w:szCs w:val="28"/>
        </w:rPr>
        <w:t xml:space="preserve">tham gia thẩm tra các nội dung liên quan đến </w:t>
      </w:r>
      <w:r w:rsidRPr="00310562">
        <w:rPr>
          <w:rFonts w:ascii="Times New Roman" w:hAnsi="Times New Roman" w:cs="Times New Roman"/>
          <w:sz w:val="28"/>
          <w:szCs w:val="28"/>
        </w:rPr>
        <w:t xml:space="preserve">phân bổ </w:t>
      </w:r>
      <w:r w:rsidR="002F40A0" w:rsidRPr="00310562">
        <w:rPr>
          <w:rFonts w:ascii="Times New Roman" w:hAnsi="Times New Roman" w:cs="Times New Roman"/>
          <w:sz w:val="28"/>
          <w:szCs w:val="28"/>
        </w:rPr>
        <w:t>cân đối</w:t>
      </w:r>
      <w:r w:rsidR="000F55A3" w:rsidRPr="00310562">
        <w:rPr>
          <w:rFonts w:ascii="Times New Roman" w:hAnsi="Times New Roman" w:cs="Times New Roman"/>
          <w:sz w:val="28"/>
          <w:szCs w:val="28"/>
        </w:rPr>
        <w:t xml:space="preserve"> dự toán thu </w:t>
      </w:r>
      <w:r w:rsidR="008A0EF2" w:rsidRPr="00310562">
        <w:rPr>
          <w:rFonts w:ascii="Times New Roman" w:hAnsi="Times New Roman" w:cs="Times New Roman"/>
          <w:sz w:val="28"/>
          <w:szCs w:val="28"/>
        </w:rPr>
        <w:t>-</w:t>
      </w:r>
      <w:r w:rsidR="000F55A3" w:rsidRPr="00310562">
        <w:rPr>
          <w:rFonts w:ascii="Times New Roman" w:hAnsi="Times New Roman" w:cs="Times New Roman"/>
          <w:sz w:val="28"/>
          <w:szCs w:val="28"/>
        </w:rPr>
        <w:t xml:space="preserve"> chi </w:t>
      </w:r>
      <w:r w:rsidR="00BB2B70" w:rsidRPr="00310562">
        <w:rPr>
          <w:rFonts w:ascii="Times New Roman" w:hAnsi="Times New Roman" w:cs="Times New Roman"/>
          <w:sz w:val="28"/>
          <w:szCs w:val="28"/>
        </w:rPr>
        <w:t>nguồn ngân sách</w:t>
      </w:r>
      <w:r w:rsidR="00600BA8" w:rsidRPr="00310562">
        <w:rPr>
          <w:rFonts w:ascii="Times New Roman" w:hAnsi="Times New Roman" w:cs="Times New Roman"/>
          <w:sz w:val="28"/>
          <w:szCs w:val="28"/>
        </w:rPr>
        <w:t xml:space="preserve"> cho các địa phương</w:t>
      </w:r>
      <w:r w:rsidR="008A0EF2" w:rsidRPr="00310562">
        <w:rPr>
          <w:rFonts w:ascii="Times New Roman" w:hAnsi="Times New Roman" w:cs="Times New Roman"/>
          <w:sz w:val="28"/>
          <w:szCs w:val="28"/>
        </w:rPr>
        <w:t xml:space="preserve"> để thực hiện các nhiệm vụ phát triển kinh tế - xã hội, đảm bảo an sinh xã hội, chi cho các hoạt động bảo vệ môi trường</w:t>
      </w:r>
      <w:r w:rsidR="00BB6AFD" w:rsidRPr="00310562">
        <w:rPr>
          <w:rFonts w:ascii="Times New Roman" w:hAnsi="Times New Roman" w:cs="Times New Roman"/>
          <w:sz w:val="28"/>
          <w:szCs w:val="28"/>
        </w:rPr>
        <w:t>…</w:t>
      </w:r>
      <w:r w:rsidR="000F55A3" w:rsidRPr="00310562">
        <w:rPr>
          <w:rFonts w:ascii="Times New Roman" w:hAnsi="Times New Roman" w:cs="Times New Roman"/>
          <w:sz w:val="28"/>
          <w:szCs w:val="28"/>
        </w:rPr>
        <w:t>;</w:t>
      </w:r>
      <w:r w:rsidR="00BB2B70" w:rsidRPr="00310562">
        <w:rPr>
          <w:rFonts w:ascii="Times New Roman" w:hAnsi="Times New Roman" w:cs="Times New Roman"/>
          <w:sz w:val="28"/>
          <w:szCs w:val="28"/>
        </w:rPr>
        <w:t xml:space="preserve"> tham mưu xây dựng </w:t>
      </w:r>
      <w:r w:rsidR="002F40A0" w:rsidRPr="00310562">
        <w:rPr>
          <w:rFonts w:ascii="Times New Roman" w:hAnsi="Times New Roman" w:cs="Times New Roman"/>
          <w:sz w:val="28"/>
          <w:szCs w:val="28"/>
        </w:rPr>
        <w:t xml:space="preserve">chế độ chính sách </w:t>
      </w:r>
      <w:r w:rsidR="00625332" w:rsidRPr="00310562">
        <w:rPr>
          <w:rFonts w:ascii="Times New Roman" w:hAnsi="Times New Roman" w:cs="Times New Roman"/>
          <w:sz w:val="28"/>
          <w:szCs w:val="28"/>
        </w:rPr>
        <w:t xml:space="preserve">người hoạt động ở tổ dân phố, khu dân cư; </w:t>
      </w:r>
      <w:r w:rsidR="001D4D27" w:rsidRPr="00310562">
        <w:rPr>
          <w:rFonts w:ascii="Times New Roman" w:hAnsi="Times New Roman" w:cs="Times New Roman"/>
          <w:sz w:val="28"/>
          <w:szCs w:val="28"/>
        </w:rPr>
        <w:t xml:space="preserve">tổ bảo vệ an ninh trật tự cơ sở … </w:t>
      </w:r>
      <w:r w:rsidR="000F55A3" w:rsidRPr="00310562">
        <w:rPr>
          <w:rFonts w:ascii="Times New Roman" w:hAnsi="Times New Roman" w:cs="Times New Roman"/>
          <w:sz w:val="28"/>
          <w:szCs w:val="28"/>
        </w:rPr>
        <w:t>cho các đối tượng yếu thế, người có công</w:t>
      </w:r>
      <w:r w:rsidR="00625332" w:rsidRPr="00310562">
        <w:rPr>
          <w:rFonts w:ascii="Times New Roman" w:hAnsi="Times New Roman" w:cs="Times New Roman"/>
          <w:sz w:val="28"/>
          <w:szCs w:val="28"/>
        </w:rPr>
        <w:t xml:space="preserve"> và</w:t>
      </w:r>
      <w:r w:rsidR="008A0EF2" w:rsidRPr="00310562">
        <w:rPr>
          <w:rFonts w:ascii="Times New Roman" w:hAnsi="Times New Roman" w:cs="Times New Roman"/>
          <w:sz w:val="28"/>
          <w:szCs w:val="28"/>
        </w:rPr>
        <w:t xml:space="preserve"> việc phân bổ các nguồn vốn cho các công trình đầu tư từ nguồn ngân sách thành phố</w:t>
      </w:r>
      <w:r w:rsidR="00625332" w:rsidRPr="00310562">
        <w:rPr>
          <w:rFonts w:ascii="Times New Roman" w:hAnsi="Times New Roman" w:cs="Times New Roman"/>
          <w:sz w:val="28"/>
          <w:szCs w:val="28"/>
        </w:rPr>
        <w:t>..</w:t>
      </w:r>
      <w:r w:rsidR="000F55A3" w:rsidRPr="00310562">
        <w:rPr>
          <w:rFonts w:ascii="Times New Roman" w:hAnsi="Times New Roman" w:cs="Times New Roman"/>
          <w:sz w:val="28"/>
          <w:szCs w:val="28"/>
        </w:rPr>
        <w:t>.</w:t>
      </w:r>
    </w:p>
    <w:p w14:paraId="526C8702" w14:textId="05547BAD" w:rsidR="00600BA8"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Với kinh nghiệm trực tiếp tham mưu</w:t>
      </w:r>
      <w:r w:rsidR="000F55A3" w:rsidRPr="00310562">
        <w:rPr>
          <w:rFonts w:ascii="Times New Roman" w:hAnsi="Times New Roman" w:cs="Times New Roman"/>
          <w:sz w:val="28"/>
          <w:szCs w:val="28"/>
        </w:rPr>
        <w:t xml:space="preserve"> lĩnh vực</w:t>
      </w:r>
      <w:r w:rsidRPr="00310562">
        <w:rPr>
          <w:rFonts w:ascii="Times New Roman" w:hAnsi="Times New Roman" w:cs="Times New Roman"/>
          <w:sz w:val="28"/>
          <w:szCs w:val="28"/>
        </w:rPr>
        <w:t xml:space="preserve"> </w:t>
      </w:r>
      <w:r w:rsidR="00600BA8" w:rsidRPr="00310562">
        <w:rPr>
          <w:rFonts w:ascii="Times New Roman" w:hAnsi="Times New Roman" w:cs="Times New Roman"/>
          <w:sz w:val="28"/>
          <w:szCs w:val="28"/>
        </w:rPr>
        <w:t>tài chính ngân sách</w:t>
      </w:r>
      <w:r w:rsidRPr="00310562">
        <w:rPr>
          <w:rFonts w:ascii="Times New Roman" w:hAnsi="Times New Roman" w:cs="Times New Roman"/>
          <w:sz w:val="28"/>
          <w:szCs w:val="28"/>
        </w:rPr>
        <w:t xml:space="preserve">, tôi </w:t>
      </w:r>
      <w:r w:rsidRPr="00310562">
        <w:rPr>
          <w:rFonts w:ascii="Times New Roman" w:hAnsi="Times New Roman" w:cs="Times New Roman"/>
          <w:b/>
          <w:bCs/>
          <w:sz w:val="28"/>
          <w:szCs w:val="28"/>
        </w:rPr>
        <w:t>thấu hiểu sâu sắc</w:t>
      </w:r>
      <w:r w:rsidRPr="00310562">
        <w:rPr>
          <w:rFonts w:ascii="Times New Roman" w:hAnsi="Times New Roman" w:cs="Times New Roman"/>
          <w:sz w:val="28"/>
          <w:szCs w:val="28"/>
        </w:rPr>
        <w:t xml:space="preserve"> rằng mỗi quyết nghị về ngân sách không chỉ là những con số, mà là những mái trường mới, những con đường sạch đẹp và </w:t>
      </w:r>
      <w:r w:rsidR="001D4D27" w:rsidRPr="00310562">
        <w:rPr>
          <w:rFonts w:ascii="Times New Roman" w:hAnsi="Times New Roman" w:cs="Times New Roman"/>
          <w:sz w:val="28"/>
          <w:szCs w:val="28"/>
        </w:rPr>
        <w:t xml:space="preserve">các </w:t>
      </w:r>
      <w:r w:rsidR="000F55A3" w:rsidRPr="00310562">
        <w:rPr>
          <w:rFonts w:ascii="Times New Roman" w:hAnsi="Times New Roman" w:cs="Times New Roman"/>
          <w:sz w:val="28"/>
          <w:szCs w:val="28"/>
        </w:rPr>
        <w:t>chế độ chính sách mà bà con là người trực tiếp được thụ hưởng</w:t>
      </w:r>
      <w:r w:rsidRPr="00310562">
        <w:rPr>
          <w:rFonts w:ascii="Times New Roman" w:hAnsi="Times New Roman" w:cs="Times New Roman"/>
          <w:sz w:val="28"/>
          <w:szCs w:val="28"/>
        </w:rPr>
        <w:t xml:space="preserve">. </w:t>
      </w:r>
      <w:r w:rsidR="00600BA8" w:rsidRPr="00310562">
        <w:rPr>
          <w:rFonts w:ascii="Times New Roman" w:hAnsi="Times New Roman" w:cs="Times New Roman"/>
          <w:sz w:val="28"/>
          <w:szCs w:val="28"/>
        </w:rPr>
        <w:t xml:space="preserve">Vì vậy, tôi luôn chủ động nghiên cứu kỹ các quy định pháp luật, bám sát thực tiễn của thành phố để tham mưu đề xuất giải pháp kịp thời, góp phần nâng cao chất lượng và bảo đảm các </w:t>
      </w:r>
      <w:r w:rsidR="00775572" w:rsidRPr="00310562">
        <w:rPr>
          <w:rFonts w:ascii="Times New Roman" w:hAnsi="Times New Roman" w:cs="Times New Roman"/>
          <w:sz w:val="28"/>
          <w:szCs w:val="28"/>
        </w:rPr>
        <w:t>chính sách</w:t>
      </w:r>
      <w:r w:rsidR="00600BA8" w:rsidRPr="00310562">
        <w:rPr>
          <w:rFonts w:ascii="Times New Roman" w:hAnsi="Times New Roman" w:cs="Times New Roman"/>
          <w:sz w:val="28"/>
          <w:szCs w:val="28"/>
        </w:rPr>
        <w:t xml:space="preserve"> được ban hành đúng quy định</w:t>
      </w:r>
      <w:r w:rsidR="001D4D27" w:rsidRPr="00310562">
        <w:rPr>
          <w:rFonts w:ascii="Times New Roman" w:hAnsi="Times New Roman" w:cs="Times New Roman"/>
          <w:sz w:val="28"/>
          <w:szCs w:val="28"/>
        </w:rPr>
        <w:t xml:space="preserve"> </w:t>
      </w:r>
      <w:r w:rsidR="00600BA8" w:rsidRPr="00310562">
        <w:rPr>
          <w:rFonts w:ascii="Times New Roman" w:hAnsi="Times New Roman" w:cs="Times New Roman"/>
          <w:sz w:val="28"/>
          <w:szCs w:val="28"/>
        </w:rPr>
        <w:t xml:space="preserve">và phát huy hiệu quả </w:t>
      </w:r>
      <w:r w:rsidR="00775572" w:rsidRPr="00310562">
        <w:rPr>
          <w:rFonts w:ascii="Times New Roman" w:hAnsi="Times New Roman" w:cs="Times New Roman"/>
          <w:sz w:val="28"/>
          <w:szCs w:val="28"/>
        </w:rPr>
        <w:t xml:space="preserve">trong </w:t>
      </w:r>
      <w:r w:rsidR="00600BA8" w:rsidRPr="00310562">
        <w:rPr>
          <w:rFonts w:ascii="Times New Roman" w:hAnsi="Times New Roman" w:cs="Times New Roman"/>
          <w:sz w:val="28"/>
          <w:szCs w:val="28"/>
        </w:rPr>
        <w:t>thực tế.</w:t>
      </w:r>
    </w:p>
    <w:p w14:paraId="4713DFBA" w14:textId="02E2EB99" w:rsidR="00600BA8" w:rsidRPr="00310562" w:rsidRDefault="00981DAD" w:rsidP="002F40A0">
      <w:pPr>
        <w:spacing w:before="120" w:after="120" w:line="240" w:lineRule="auto"/>
        <w:ind w:firstLine="709"/>
        <w:jc w:val="both"/>
        <w:rPr>
          <w:rFonts w:ascii="Times New Roman" w:hAnsi="Times New Roman" w:cs="Times New Roman"/>
          <w:b/>
          <w:bCs/>
          <w:i/>
          <w:iCs/>
          <w:sz w:val="28"/>
          <w:szCs w:val="28"/>
        </w:rPr>
      </w:pPr>
      <w:r w:rsidRPr="00310562">
        <w:rPr>
          <w:rFonts w:ascii="Times New Roman" w:hAnsi="Times New Roman" w:cs="Times New Roman"/>
          <w:b/>
          <w:bCs/>
          <w:i/>
          <w:iCs/>
          <w:sz w:val="28"/>
          <w:szCs w:val="28"/>
        </w:rPr>
        <w:t>Kính thưa bà con cử tri!</w:t>
      </w:r>
    </w:p>
    <w:p w14:paraId="25F8B8BB" w14:textId="13CC4D68" w:rsidR="009B484E" w:rsidRPr="00310562" w:rsidRDefault="00981DAD"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 xml:space="preserve">Địa bàn Hòa Xuân và Cẩm Lệ </w:t>
      </w:r>
      <w:r w:rsidR="009B484E" w:rsidRPr="00310562">
        <w:rPr>
          <w:rFonts w:ascii="Times New Roman" w:hAnsi="Times New Roman" w:cs="Times New Roman"/>
          <w:sz w:val="28"/>
          <w:szCs w:val="28"/>
        </w:rPr>
        <w:t xml:space="preserve">của </w:t>
      </w:r>
      <w:r w:rsidRPr="00310562">
        <w:rPr>
          <w:rFonts w:ascii="Times New Roman" w:hAnsi="Times New Roman" w:cs="Times New Roman"/>
          <w:sz w:val="28"/>
          <w:szCs w:val="28"/>
        </w:rPr>
        <w:t>chúng ta có những đặc thù và tiềm năng rất khác biệt</w:t>
      </w:r>
      <w:r w:rsidR="008A0EF2" w:rsidRPr="00310562">
        <w:rPr>
          <w:rFonts w:ascii="Times New Roman" w:hAnsi="Times New Roman" w:cs="Times New Roman"/>
          <w:sz w:val="28"/>
          <w:szCs w:val="28"/>
        </w:rPr>
        <w:t xml:space="preserve"> với các địa bàn khác</w:t>
      </w:r>
      <w:r w:rsidRPr="00310562">
        <w:rPr>
          <w:rFonts w:ascii="Times New Roman" w:hAnsi="Times New Roman" w:cs="Times New Roman"/>
          <w:sz w:val="28"/>
          <w:szCs w:val="28"/>
        </w:rPr>
        <w:t xml:space="preserve">: Cẩm Lệ với truyền thống văn hoá lâu đời, vừa có khu dân cư ổn định, vừa có </w:t>
      </w:r>
      <w:r w:rsidR="001D4D27" w:rsidRPr="00310562">
        <w:rPr>
          <w:rFonts w:ascii="Times New Roman" w:hAnsi="Times New Roman" w:cs="Times New Roman"/>
          <w:sz w:val="28"/>
          <w:szCs w:val="28"/>
        </w:rPr>
        <w:t xml:space="preserve">cụm Công nghiệp, </w:t>
      </w:r>
      <w:r w:rsidR="00775572" w:rsidRPr="00310562">
        <w:rPr>
          <w:rFonts w:ascii="Times New Roman" w:hAnsi="Times New Roman" w:cs="Times New Roman"/>
          <w:sz w:val="28"/>
          <w:szCs w:val="28"/>
        </w:rPr>
        <w:t>khu</w:t>
      </w:r>
      <w:r w:rsidR="00627BB0" w:rsidRPr="00310562">
        <w:rPr>
          <w:rFonts w:ascii="Times New Roman" w:hAnsi="Times New Roman" w:cs="Times New Roman"/>
          <w:sz w:val="28"/>
          <w:szCs w:val="28"/>
        </w:rPr>
        <w:t xml:space="preserve"> </w:t>
      </w:r>
      <w:r w:rsidR="009B484E" w:rsidRPr="00310562">
        <w:rPr>
          <w:rFonts w:ascii="Times New Roman" w:hAnsi="Times New Roman" w:cs="Times New Roman"/>
          <w:sz w:val="28"/>
          <w:szCs w:val="28"/>
        </w:rPr>
        <w:t xml:space="preserve">công nghiệp </w:t>
      </w:r>
      <w:r w:rsidR="00627BB0" w:rsidRPr="00310562">
        <w:rPr>
          <w:rFonts w:ascii="Times New Roman" w:hAnsi="Times New Roman" w:cs="Times New Roman"/>
          <w:sz w:val="28"/>
          <w:szCs w:val="28"/>
        </w:rPr>
        <w:t>Hoà Cầm</w:t>
      </w:r>
      <w:r w:rsidR="009B484E" w:rsidRPr="00310562">
        <w:rPr>
          <w:rFonts w:ascii="Times New Roman" w:hAnsi="Times New Roman" w:cs="Times New Roman"/>
          <w:sz w:val="28"/>
          <w:szCs w:val="28"/>
        </w:rPr>
        <w:t xml:space="preserve"> </w:t>
      </w:r>
      <w:r w:rsidR="000F55A3" w:rsidRPr="00310562">
        <w:rPr>
          <w:rFonts w:ascii="Times New Roman" w:hAnsi="Times New Roman" w:cs="Times New Roman"/>
          <w:sz w:val="28"/>
          <w:szCs w:val="28"/>
        </w:rPr>
        <w:t>phát triển</w:t>
      </w:r>
      <w:r w:rsidRPr="00310562">
        <w:rPr>
          <w:rFonts w:ascii="Times New Roman" w:hAnsi="Times New Roman" w:cs="Times New Roman"/>
          <w:sz w:val="28"/>
          <w:szCs w:val="28"/>
        </w:rPr>
        <w:t>; trong khi Hòa Xuân là một đô thị trẻ, hiện đại với tốc độ phát triển mạnh mẽ</w:t>
      </w:r>
      <w:r w:rsidRPr="00310562">
        <w:rPr>
          <w:sz w:val="28"/>
          <w:szCs w:val="28"/>
        </w:rPr>
        <w:t xml:space="preserve"> </w:t>
      </w:r>
      <w:r w:rsidRPr="00310562">
        <w:rPr>
          <w:rFonts w:ascii="Times New Roman" w:hAnsi="Times New Roman" w:cs="Times New Roman"/>
          <w:sz w:val="28"/>
          <w:szCs w:val="28"/>
        </w:rPr>
        <w:t xml:space="preserve">nhưng vẫn giữ được nét đẹp sinh thái và văn hóa làng quê truyền thống. Tuy nhiên, cả hai khu vực đều đang đối mặt với những thách thức về hạ tầng quá tải và yêu cầu phát triển bền vững. </w:t>
      </w:r>
      <w:r w:rsidR="009B484E" w:rsidRPr="00310562">
        <w:rPr>
          <w:rFonts w:ascii="Times New Roman" w:hAnsi="Times New Roman" w:cs="Times New Roman"/>
          <w:sz w:val="28"/>
          <w:szCs w:val="28"/>
        </w:rPr>
        <w:t>Nếu công tác quy hoạch thiếu tầm nhìn dài hạn và việc phân bổ, quản lý nguồn lực không được thực hiện chặt chẽ, hiệu quả, thì sự phát triển của hai địa phương có thể thiếu tính kết nối giữa hạ tầng kỹ thuật và hạ tầng xã hội, giữa phát triển kinh tế và bảo tồn văn hóa. Khi đó, dù tốc độ đô thị hóa tăng nhanh, chất lượng sống của người dân vẫn khó được nâng cao tương xứng với tiềm năng và lợi thế vốn có của địa bàn.</w:t>
      </w:r>
    </w:p>
    <w:p w14:paraId="474BB843" w14:textId="6C5547AB" w:rsidR="00600BA8" w:rsidRPr="00310562" w:rsidRDefault="00981DAD"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pacing w:val="-2"/>
          <w:sz w:val="28"/>
          <w:szCs w:val="28"/>
        </w:rPr>
        <w:t xml:space="preserve">Từ nhận thức đó, nếu được cử tri tín nhiệm bầu làm đại biểu </w:t>
      </w:r>
      <w:r w:rsidR="0080107A" w:rsidRPr="00310562">
        <w:rPr>
          <w:rFonts w:ascii="Times New Roman" w:hAnsi="Times New Roman" w:cs="Times New Roman"/>
          <w:spacing w:val="-2"/>
          <w:sz w:val="28"/>
          <w:szCs w:val="28"/>
        </w:rPr>
        <w:t xml:space="preserve">HĐND </w:t>
      </w:r>
      <w:r w:rsidRPr="00310562">
        <w:rPr>
          <w:rFonts w:ascii="Times New Roman" w:hAnsi="Times New Roman" w:cs="Times New Roman"/>
          <w:spacing w:val="-2"/>
          <w:sz w:val="28"/>
          <w:szCs w:val="28"/>
        </w:rPr>
        <w:t>thành phố, tôi xác định chương trình hành động của mình xoay quanh một định hướng xuyên suốt:</w:t>
      </w:r>
      <w:r w:rsidR="00BB2B70" w:rsidRPr="00310562">
        <w:rPr>
          <w:rFonts w:ascii="Times New Roman" w:hAnsi="Times New Roman" w:cs="Times New Roman"/>
          <w:sz w:val="28"/>
          <w:szCs w:val="28"/>
        </w:rPr>
        <w:t xml:space="preserve"> </w:t>
      </w:r>
      <w:r w:rsidR="00742921" w:rsidRPr="00310562">
        <w:rPr>
          <w:rFonts w:ascii="Times New Roman" w:hAnsi="Times New Roman" w:cs="Times New Roman"/>
          <w:b/>
          <w:bCs/>
          <w:sz w:val="28"/>
          <w:szCs w:val="28"/>
        </w:rPr>
        <w:t>“</w:t>
      </w:r>
      <w:r w:rsidR="00BB2B70" w:rsidRPr="00310562">
        <w:rPr>
          <w:rFonts w:ascii="Times New Roman" w:hAnsi="Times New Roman" w:cs="Times New Roman"/>
          <w:b/>
          <w:bCs/>
          <w:sz w:val="28"/>
          <w:szCs w:val="28"/>
        </w:rPr>
        <w:t>Quy hoạch đúng - Đầu tư trúng - Quản lý chặt - Phát triển bền vững</w:t>
      </w:r>
      <w:r w:rsidR="00742921" w:rsidRPr="00310562">
        <w:rPr>
          <w:rFonts w:ascii="Times New Roman" w:hAnsi="Times New Roman" w:cs="Times New Roman"/>
          <w:b/>
          <w:bCs/>
          <w:sz w:val="28"/>
          <w:szCs w:val="28"/>
        </w:rPr>
        <w:t>”</w:t>
      </w:r>
      <w:r w:rsidR="00BB2B70" w:rsidRPr="00310562">
        <w:rPr>
          <w:rFonts w:ascii="Times New Roman" w:hAnsi="Times New Roman" w:cs="Times New Roman"/>
          <w:sz w:val="28"/>
          <w:szCs w:val="28"/>
        </w:rPr>
        <w:t xml:space="preserve"> để mang lại lợi ích thực chất cho </w:t>
      </w:r>
      <w:r w:rsidR="000F55A3" w:rsidRPr="00310562">
        <w:rPr>
          <w:rFonts w:ascii="Times New Roman" w:hAnsi="Times New Roman" w:cs="Times New Roman"/>
          <w:sz w:val="28"/>
          <w:szCs w:val="28"/>
        </w:rPr>
        <w:t>người dân</w:t>
      </w:r>
      <w:r w:rsidR="00BB2B70" w:rsidRPr="00310562">
        <w:rPr>
          <w:rFonts w:ascii="Times New Roman" w:hAnsi="Times New Roman" w:cs="Times New Roman"/>
          <w:sz w:val="28"/>
          <w:szCs w:val="28"/>
        </w:rPr>
        <w:t>.</w:t>
      </w:r>
    </w:p>
    <w:p w14:paraId="7A7819AF" w14:textId="77777777" w:rsidR="00981DAD"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b/>
          <w:bCs/>
          <w:sz w:val="28"/>
          <w:szCs w:val="28"/>
        </w:rPr>
        <w:t>Thứ nhất, về quy hoạch đô thị có tầm nhìn dài hạn.</w:t>
      </w:r>
      <w:r w:rsidRPr="00310562">
        <w:rPr>
          <w:rFonts w:ascii="Times New Roman" w:hAnsi="Times New Roman" w:cs="Times New Roman"/>
          <w:sz w:val="28"/>
          <w:szCs w:val="28"/>
        </w:rPr>
        <w:t xml:space="preserve"> </w:t>
      </w:r>
    </w:p>
    <w:p w14:paraId="184B4641" w14:textId="0173DEFF" w:rsidR="00775572" w:rsidRPr="00310562" w:rsidRDefault="00775572" w:rsidP="002F40A0">
      <w:pPr>
        <w:spacing w:before="120" w:after="120" w:line="240" w:lineRule="auto"/>
        <w:ind w:firstLine="709"/>
        <w:jc w:val="both"/>
        <w:rPr>
          <w:rFonts w:ascii="Times New Roman" w:hAnsi="Times New Roman" w:cs="Times New Roman"/>
          <w:strike/>
          <w:sz w:val="28"/>
          <w:szCs w:val="28"/>
        </w:rPr>
      </w:pPr>
      <w:r w:rsidRPr="00310562">
        <w:rPr>
          <w:rFonts w:ascii="Times New Roman" w:hAnsi="Times New Roman" w:cs="Times New Roman"/>
          <w:sz w:val="28"/>
          <w:szCs w:val="28"/>
        </w:rPr>
        <w:lastRenderedPageBreak/>
        <w:t>Muốn phát triển bền vững, trước hết phải quy hoạch đúng. Tôi nhận thức rõ Cẩm Lệ và Hòa Xuân là những mắt xích quan trọng trong việc phát triển của thành phố. Cả hai có lợi thế nổi bật về hệ thống sông, hồ</w:t>
      </w:r>
      <w:r w:rsidR="00FA188C" w:rsidRPr="00310562">
        <w:rPr>
          <w:rFonts w:ascii="Times New Roman" w:hAnsi="Times New Roman" w:cs="Times New Roman"/>
          <w:sz w:val="28"/>
          <w:szCs w:val="28"/>
        </w:rPr>
        <w:t xml:space="preserve">; </w:t>
      </w:r>
      <w:r w:rsidRPr="00310562">
        <w:rPr>
          <w:rFonts w:ascii="Times New Roman" w:hAnsi="Times New Roman" w:cs="Times New Roman"/>
          <w:sz w:val="28"/>
          <w:szCs w:val="28"/>
        </w:rPr>
        <w:t xml:space="preserve">không gian sinh thái ven đô và quỹ đất lớn gần trung tâm thành phố - đây là “tài sản chiến lược” cho tương lai. </w:t>
      </w:r>
    </w:p>
    <w:p w14:paraId="0E212239" w14:textId="6C412C08" w:rsidR="005B7254" w:rsidRPr="00310562" w:rsidRDefault="005B7254" w:rsidP="002F40A0">
      <w:pPr>
        <w:spacing w:before="120" w:after="120" w:line="240" w:lineRule="auto"/>
        <w:ind w:firstLine="709"/>
        <w:jc w:val="both"/>
        <w:rPr>
          <w:rFonts w:ascii="Times New Roman" w:hAnsi="Times New Roman" w:cs="Times New Roman"/>
          <w:b/>
          <w:bCs/>
          <w:sz w:val="28"/>
          <w:szCs w:val="28"/>
        </w:rPr>
      </w:pPr>
      <w:r w:rsidRPr="00310562">
        <w:rPr>
          <w:rFonts w:ascii="Times New Roman" w:hAnsi="Times New Roman" w:cs="Times New Roman"/>
          <w:sz w:val="28"/>
          <w:szCs w:val="28"/>
        </w:rPr>
        <w:t>Tôi sẽ tập trung kiến nghị xây dựng quy hoạch không gian ven sông theo hướng xanh - mở - sinh thái - cộng đồng; cân bằng giữa phát triển và bảo tồn.</w:t>
      </w:r>
      <w:r w:rsidRPr="00310562">
        <w:rPr>
          <w:rFonts w:ascii="Times New Roman" w:hAnsi="Times New Roman" w:cs="Times New Roman"/>
          <w:b/>
          <w:bCs/>
          <w:sz w:val="28"/>
          <w:szCs w:val="28"/>
        </w:rPr>
        <w:t xml:space="preserve"> </w:t>
      </w:r>
      <w:r w:rsidRPr="00310562">
        <w:rPr>
          <w:rFonts w:ascii="Times New Roman" w:hAnsi="Times New Roman" w:cs="Times New Roman"/>
          <w:sz w:val="28"/>
          <w:szCs w:val="28"/>
        </w:rPr>
        <w:t>Ưu tiên phát triển đô thị sinh thái ven sông, khai thác cảnh quan sông Cẩm Lệ và sông Cái để xây dựng các công viên, phố đi bộ và các công trình công cộng</w:t>
      </w:r>
      <w:r w:rsidR="006101FC" w:rsidRPr="00310562">
        <w:rPr>
          <w:rFonts w:ascii="Times New Roman" w:hAnsi="Times New Roman" w:cs="Times New Roman"/>
          <w:sz w:val="28"/>
          <w:szCs w:val="28"/>
        </w:rPr>
        <w:t xml:space="preserve"> phục vụ</w:t>
      </w:r>
      <w:r w:rsidR="001D4D27" w:rsidRPr="00310562">
        <w:rPr>
          <w:rFonts w:ascii="Times New Roman" w:hAnsi="Times New Roman" w:cs="Times New Roman"/>
          <w:sz w:val="28"/>
          <w:szCs w:val="28"/>
        </w:rPr>
        <w:t xml:space="preserve"> tiện ích</w:t>
      </w:r>
      <w:r w:rsidR="006101FC" w:rsidRPr="00310562">
        <w:rPr>
          <w:rFonts w:ascii="Times New Roman" w:hAnsi="Times New Roman" w:cs="Times New Roman"/>
          <w:sz w:val="28"/>
          <w:szCs w:val="28"/>
        </w:rPr>
        <w:t xml:space="preserve"> người dân</w:t>
      </w:r>
      <w:r w:rsidR="00FC15E5" w:rsidRPr="00310562">
        <w:rPr>
          <w:rFonts w:ascii="Times New Roman" w:hAnsi="Times New Roman" w:cs="Times New Roman"/>
          <w:sz w:val="28"/>
          <w:szCs w:val="28"/>
        </w:rPr>
        <w:t xml:space="preserve">. Tập trung phát triển đô thị đa chức năng cân bằng giữa </w:t>
      </w:r>
      <w:r w:rsidR="00FC15E5" w:rsidRPr="00310562">
        <w:rPr>
          <w:rFonts w:ascii="Times New Roman" w:hAnsi="Times New Roman" w:cs="Times New Roman"/>
          <w:b/>
          <w:sz w:val="28"/>
          <w:szCs w:val="28"/>
        </w:rPr>
        <w:t>khu ở - thương mại - dịch vụ - giáo dục - y tế - thể thao.</w:t>
      </w:r>
    </w:p>
    <w:p w14:paraId="010B93DC" w14:textId="076F0166" w:rsidR="005B7254" w:rsidRPr="00310562" w:rsidRDefault="00FF5FAB" w:rsidP="00FF5FAB">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Bên cạnh đó, định hướng phát triển kinh tế cần gắn chặt với bảo vệ môi trường và phát triển bền vững. Thu hút đầu tư phải có chọn lọc, không chạy theo số lượng hay tăng trưởng bằng mọi giá, mà ưu tiên các dự án công nghệ cao, thân thiện môi trường, ít thâm dụng lao động giản đơn nhằm tạo ra giá trị gia tăng lớn, nâng cao thu nhập cho người dân địa phương, đồng thời hạn chế tối đa tác động tiêu cực đến môi trường và chất lượng sống.</w:t>
      </w:r>
    </w:p>
    <w:p w14:paraId="39B65820" w14:textId="04DF225C" w:rsidR="006101FC"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b/>
          <w:bCs/>
          <w:sz w:val="28"/>
          <w:szCs w:val="28"/>
        </w:rPr>
        <w:t>Thứ hai, về phát triển kinh tế gắn với giữ gìn bản sắc địa phương</w:t>
      </w:r>
    </w:p>
    <w:p w14:paraId="1226DB8E" w14:textId="2A806213" w:rsidR="00BB2B70" w:rsidRPr="00310562" w:rsidRDefault="00BB2B70" w:rsidP="005C2DEF">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Song song với việc xây dựng các tuyến phố văn minh, khuyến khích thương mại - dịch vụ chất lượng cao và nông nghiệp</w:t>
      </w:r>
      <w:r w:rsidR="00C94458" w:rsidRPr="00310562">
        <w:rPr>
          <w:rFonts w:ascii="Times New Roman" w:hAnsi="Times New Roman" w:cs="Times New Roman"/>
          <w:sz w:val="28"/>
          <w:szCs w:val="28"/>
        </w:rPr>
        <w:t>,</w:t>
      </w:r>
      <w:r w:rsidRPr="00310562">
        <w:rPr>
          <w:rFonts w:ascii="Times New Roman" w:hAnsi="Times New Roman" w:cs="Times New Roman"/>
          <w:sz w:val="28"/>
          <w:szCs w:val="28"/>
        </w:rPr>
        <w:t xml:space="preserve"> công </w:t>
      </w:r>
      <w:r w:rsidR="00FA188C" w:rsidRPr="00310562">
        <w:rPr>
          <w:rFonts w:ascii="Times New Roman" w:hAnsi="Times New Roman" w:cs="Times New Roman"/>
          <w:sz w:val="28"/>
          <w:szCs w:val="28"/>
        </w:rPr>
        <w:t>nghiệp hiện đại</w:t>
      </w:r>
      <w:r w:rsidRPr="00310562">
        <w:rPr>
          <w:rFonts w:ascii="Times New Roman" w:hAnsi="Times New Roman" w:cs="Times New Roman"/>
          <w:sz w:val="28"/>
          <w:szCs w:val="28"/>
        </w:rPr>
        <w:t>, tôi đặc biệt quan tâm đến</w:t>
      </w:r>
      <w:r w:rsidR="00C94458" w:rsidRPr="00310562">
        <w:rPr>
          <w:rFonts w:ascii="Times New Roman" w:hAnsi="Times New Roman" w:cs="Times New Roman"/>
          <w:sz w:val="28"/>
          <w:szCs w:val="28"/>
        </w:rPr>
        <w:t xml:space="preserve"> việc giữ gìn và phát triển</w:t>
      </w:r>
      <w:r w:rsidRPr="00310562">
        <w:rPr>
          <w:rFonts w:ascii="Times New Roman" w:hAnsi="Times New Roman" w:cs="Times New Roman"/>
          <w:sz w:val="28"/>
          <w:szCs w:val="28"/>
        </w:rPr>
        <w:t xml:space="preserve"> giá trị văn hóa</w:t>
      </w:r>
      <w:r w:rsidR="00C94458" w:rsidRPr="00310562">
        <w:rPr>
          <w:rFonts w:ascii="Times New Roman" w:hAnsi="Times New Roman" w:cs="Times New Roman"/>
          <w:sz w:val="28"/>
          <w:szCs w:val="28"/>
        </w:rPr>
        <w:t xml:space="preserve"> địa phương</w:t>
      </w:r>
      <w:r w:rsidRPr="00310562">
        <w:rPr>
          <w:rFonts w:ascii="Times New Roman" w:hAnsi="Times New Roman" w:cs="Times New Roman"/>
          <w:sz w:val="28"/>
          <w:szCs w:val="28"/>
        </w:rPr>
        <w:t xml:space="preserve">. Cẩm Lệ và Hòa Xuân là vùng đất giàu truyền thống </w:t>
      </w:r>
      <w:r w:rsidR="00BC5FDF" w:rsidRPr="00310562">
        <w:rPr>
          <w:rFonts w:ascii="Times New Roman" w:hAnsi="Times New Roman" w:cs="Times New Roman"/>
          <w:sz w:val="28"/>
          <w:szCs w:val="28"/>
        </w:rPr>
        <w:t>với hệ thống đình làng, di sản khảo cổ và các lễ hội dân gian đặc sắc, bên cạnh Di chỉ Chăm Phong Lệ và Đình làng Phong Lệ, còn có những lễ hội tiêu biểu như:</w:t>
      </w:r>
      <w:r w:rsidR="005C2DEF" w:rsidRPr="00310562">
        <w:rPr>
          <w:rFonts w:ascii="Times New Roman" w:hAnsi="Times New Roman" w:cs="Times New Roman"/>
          <w:sz w:val="28"/>
          <w:szCs w:val="28"/>
        </w:rPr>
        <w:t xml:space="preserve"> Lễ hội Bửu đản Thánh Mẫu Đệ Tam Thoại Cung tại phường Hòa Xuân là một sinh hoạt tín ngưỡng dân gian đặc sắc, thể hiện đời sống tâm linh phong phú của cư dân vùng sông nước; Lễ hội Mục đồng tại làng Phong Lệ, đây là lễ hội dân gian </w:t>
      </w:r>
      <w:r w:rsidR="00BC5FDF" w:rsidRPr="00310562">
        <w:rPr>
          <w:rFonts w:ascii="Times New Roman" w:hAnsi="Times New Roman" w:cs="Times New Roman"/>
          <w:sz w:val="28"/>
          <w:szCs w:val="28"/>
        </w:rPr>
        <w:t>gắn với truyền thống nông nghiệp, đề cao tinh thần hiếu học và giá trị đạo lý truyền thống</w:t>
      </w:r>
      <w:r w:rsidRPr="00310562">
        <w:rPr>
          <w:rFonts w:ascii="Times New Roman" w:hAnsi="Times New Roman" w:cs="Times New Roman"/>
          <w:sz w:val="28"/>
          <w:szCs w:val="28"/>
        </w:rPr>
        <w:t xml:space="preserve">. </w:t>
      </w:r>
      <w:r w:rsidR="009716DB" w:rsidRPr="00310562">
        <w:rPr>
          <w:rFonts w:ascii="Times New Roman" w:hAnsi="Times New Roman" w:cs="Times New Roman"/>
          <w:sz w:val="28"/>
          <w:szCs w:val="28"/>
        </w:rPr>
        <w:t>Vì vậy, để giữ gìn bản sắc văn hoá t</w:t>
      </w:r>
      <w:r w:rsidRPr="00310562">
        <w:rPr>
          <w:rFonts w:ascii="Times New Roman" w:hAnsi="Times New Roman" w:cs="Times New Roman"/>
          <w:sz w:val="28"/>
          <w:szCs w:val="28"/>
        </w:rPr>
        <w:t>ôi sẽ kiến nghị ưu tiên ngân sách để tôn tạo, chỉnh trang các không gian văn hóa</w:t>
      </w:r>
      <w:r w:rsidR="00745066" w:rsidRPr="00310562">
        <w:rPr>
          <w:rFonts w:ascii="Times New Roman" w:hAnsi="Times New Roman" w:cs="Times New Roman"/>
          <w:sz w:val="28"/>
          <w:szCs w:val="28"/>
        </w:rPr>
        <w:t>, đặc biệt chú trọng đến văn hóa</w:t>
      </w:r>
      <w:r w:rsidRPr="00310562">
        <w:rPr>
          <w:rFonts w:ascii="Times New Roman" w:hAnsi="Times New Roman" w:cs="Times New Roman"/>
          <w:sz w:val="28"/>
          <w:szCs w:val="28"/>
        </w:rPr>
        <w:t xml:space="preserve"> tâm linh, phát triển các sản phẩm cộng đồng để tạo sinh kế bền vững cho người dân mà vẫn giữ trọn bản sắc, tuyệt đối </w:t>
      </w:r>
      <w:r w:rsidRPr="00310562">
        <w:rPr>
          <w:rFonts w:ascii="Times New Roman" w:hAnsi="Times New Roman" w:cs="Times New Roman"/>
          <w:b/>
          <w:sz w:val="28"/>
          <w:szCs w:val="28"/>
        </w:rPr>
        <w:t>không</w:t>
      </w:r>
      <w:r w:rsidRPr="00310562">
        <w:rPr>
          <w:rFonts w:ascii="Times New Roman" w:hAnsi="Times New Roman" w:cs="Times New Roman"/>
          <w:sz w:val="28"/>
          <w:szCs w:val="28"/>
        </w:rPr>
        <w:t xml:space="preserve"> </w:t>
      </w:r>
      <w:r w:rsidRPr="00310562">
        <w:rPr>
          <w:rFonts w:ascii="Times New Roman" w:hAnsi="Times New Roman" w:cs="Times New Roman"/>
          <w:b/>
          <w:sz w:val="28"/>
          <w:szCs w:val="28"/>
        </w:rPr>
        <w:t>thương mại hóa</w:t>
      </w:r>
      <w:r w:rsidRPr="00310562">
        <w:rPr>
          <w:rFonts w:ascii="Times New Roman" w:hAnsi="Times New Roman" w:cs="Times New Roman"/>
          <w:sz w:val="28"/>
          <w:szCs w:val="28"/>
        </w:rPr>
        <w:t xml:space="preserve"> làm mất đi giá trị nguyên gốc của quê hương</w:t>
      </w:r>
      <w:r w:rsidR="00745066" w:rsidRPr="00310562">
        <w:rPr>
          <w:rFonts w:ascii="Times New Roman" w:hAnsi="Times New Roman" w:cs="Times New Roman"/>
          <w:sz w:val="28"/>
          <w:szCs w:val="28"/>
        </w:rPr>
        <w:t>; cùng với đó là chú trọng giáo dục truyền thống cho thế hệ trẻ, để tiếp nối và lan tỏa lâu dài các giá trị văn hóa địa phương.</w:t>
      </w:r>
    </w:p>
    <w:p w14:paraId="02F925BB" w14:textId="77777777" w:rsidR="009716DB" w:rsidRPr="00310562" w:rsidRDefault="009716DB" w:rsidP="002F40A0">
      <w:pPr>
        <w:spacing w:before="120" w:after="120" w:line="240" w:lineRule="auto"/>
        <w:ind w:firstLine="709"/>
        <w:jc w:val="both"/>
        <w:rPr>
          <w:rFonts w:ascii="Times New Roman" w:hAnsi="Times New Roman" w:cs="Times New Roman"/>
          <w:b/>
          <w:bCs/>
          <w:sz w:val="28"/>
          <w:szCs w:val="28"/>
        </w:rPr>
      </w:pPr>
      <w:r w:rsidRPr="00310562">
        <w:rPr>
          <w:rFonts w:ascii="Times New Roman" w:hAnsi="Times New Roman" w:cs="Times New Roman"/>
          <w:b/>
          <w:bCs/>
          <w:sz w:val="28"/>
          <w:szCs w:val="28"/>
        </w:rPr>
        <w:t>T</w:t>
      </w:r>
      <w:r w:rsidR="00BB2B70" w:rsidRPr="00310562">
        <w:rPr>
          <w:rFonts w:ascii="Times New Roman" w:hAnsi="Times New Roman" w:cs="Times New Roman"/>
          <w:b/>
          <w:bCs/>
          <w:sz w:val="28"/>
          <w:szCs w:val="28"/>
        </w:rPr>
        <w:t>hứ ba, về quản lý ngân sách và đầu tư có trọng tâm, trọng điểm.</w:t>
      </w:r>
    </w:p>
    <w:p w14:paraId="160A7A1A" w14:textId="1DB1251E" w:rsidR="009716DB"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 xml:space="preserve">Với tinh thần </w:t>
      </w:r>
      <w:r w:rsidR="005C2DEF" w:rsidRPr="00310562">
        <w:rPr>
          <w:rFonts w:ascii="Times New Roman" w:hAnsi="Times New Roman" w:cs="Times New Roman"/>
          <w:sz w:val="28"/>
          <w:szCs w:val="28"/>
        </w:rPr>
        <w:t>“</w:t>
      </w:r>
      <w:r w:rsidRPr="00310562">
        <w:rPr>
          <w:rFonts w:ascii="Times New Roman" w:hAnsi="Times New Roman" w:cs="Times New Roman"/>
          <w:sz w:val="28"/>
          <w:szCs w:val="28"/>
        </w:rPr>
        <w:t>ngân sách là tiền thuế của dân, phải chi đúng việc - đúng chỗ</w:t>
      </w:r>
      <w:r w:rsidR="005C2DEF" w:rsidRPr="00310562">
        <w:rPr>
          <w:rFonts w:ascii="Times New Roman" w:hAnsi="Times New Roman" w:cs="Times New Roman"/>
          <w:sz w:val="28"/>
          <w:szCs w:val="28"/>
        </w:rPr>
        <w:t>”</w:t>
      </w:r>
      <w:r w:rsidR="009716DB" w:rsidRPr="00310562">
        <w:rPr>
          <w:rFonts w:ascii="Times New Roman" w:hAnsi="Times New Roman" w:cs="Times New Roman"/>
          <w:sz w:val="28"/>
          <w:szCs w:val="28"/>
        </w:rPr>
        <w:t>.</w:t>
      </w:r>
      <w:r w:rsidRPr="00310562">
        <w:rPr>
          <w:rFonts w:ascii="Times New Roman" w:hAnsi="Times New Roman" w:cs="Times New Roman"/>
          <w:sz w:val="28"/>
          <w:szCs w:val="28"/>
        </w:rPr>
        <w:t xml:space="preserve"> </w:t>
      </w:r>
      <w:r w:rsidR="009716DB" w:rsidRPr="00310562">
        <w:rPr>
          <w:rFonts w:ascii="Times New Roman" w:hAnsi="Times New Roman" w:cs="Times New Roman"/>
          <w:sz w:val="28"/>
          <w:szCs w:val="28"/>
        </w:rPr>
        <w:t>Trước áp lực tăng dân số nhanh</w:t>
      </w:r>
      <w:r w:rsidR="005618F4" w:rsidRPr="00310562">
        <w:rPr>
          <w:rFonts w:ascii="Times New Roman" w:hAnsi="Times New Roman" w:cs="Times New Roman"/>
          <w:sz w:val="28"/>
          <w:szCs w:val="28"/>
        </w:rPr>
        <w:t xml:space="preserve"> trên địa bàn phường</w:t>
      </w:r>
      <w:r w:rsidR="009716DB" w:rsidRPr="00310562">
        <w:rPr>
          <w:rFonts w:ascii="Times New Roman" w:hAnsi="Times New Roman" w:cs="Times New Roman"/>
          <w:sz w:val="28"/>
          <w:szCs w:val="28"/>
        </w:rPr>
        <w:t xml:space="preserve">, trọng tâm hàng đầu là mở rộng và đầu tư đồng bộ hệ thống trường học; rà soát quỹ đất giáo dục, bố trí nguồn lực xây mới và nâng cấp trường lớp, đặc biệt là giải quyết tình trạng quá </w:t>
      </w:r>
      <w:r w:rsidR="00FA188C" w:rsidRPr="00310562">
        <w:rPr>
          <w:rFonts w:ascii="Times New Roman" w:hAnsi="Times New Roman" w:cs="Times New Roman"/>
          <w:sz w:val="28"/>
          <w:szCs w:val="28"/>
        </w:rPr>
        <w:t>tải</w:t>
      </w:r>
      <w:r w:rsidR="009716DB" w:rsidRPr="00310562">
        <w:rPr>
          <w:rFonts w:ascii="Times New Roman" w:hAnsi="Times New Roman" w:cs="Times New Roman"/>
          <w:sz w:val="28"/>
          <w:szCs w:val="28"/>
        </w:rPr>
        <w:t xml:space="preserve"> của các trường </w:t>
      </w:r>
      <w:r w:rsidR="00FA188C" w:rsidRPr="00310562">
        <w:rPr>
          <w:rFonts w:ascii="Times New Roman" w:hAnsi="Times New Roman" w:cs="Times New Roman"/>
          <w:sz w:val="28"/>
          <w:szCs w:val="28"/>
        </w:rPr>
        <w:t>THCS</w:t>
      </w:r>
      <w:r w:rsidR="009716DB" w:rsidRPr="00310562">
        <w:rPr>
          <w:rFonts w:ascii="Times New Roman" w:hAnsi="Times New Roman" w:cs="Times New Roman"/>
          <w:sz w:val="28"/>
          <w:szCs w:val="28"/>
        </w:rPr>
        <w:t xml:space="preserve"> trên địa bàn phường Hoà Xuân. Đồng thời, </w:t>
      </w:r>
      <w:r w:rsidR="00FA188C" w:rsidRPr="00310562">
        <w:rPr>
          <w:rFonts w:ascii="Times New Roman" w:hAnsi="Times New Roman" w:cs="Times New Roman"/>
          <w:sz w:val="28"/>
          <w:szCs w:val="28"/>
        </w:rPr>
        <w:t xml:space="preserve">kiến nghị các cơ quan </w:t>
      </w:r>
      <w:r w:rsidR="009716DB" w:rsidRPr="00310562">
        <w:rPr>
          <w:rFonts w:ascii="Times New Roman" w:hAnsi="Times New Roman" w:cs="Times New Roman"/>
          <w:sz w:val="28"/>
          <w:szCs w:val="28"/>
        </w:rPr>
        <w:t>chủ động dự báo quy mô dân số để có lộ trình đầu tư phù hợp, đồng thời khuyến khích xã hội hóa, bảo đảm công bằng trong tiếp cận giáo dục.</w:t>
      </w:r>
    </w:p>
    <w:p w14:paraId="1A6A9766" w14:textId="7DDBA375" w:rsidR="00A83F2F" w:rsidRPr="00310562" w:rsidRDefault="00FF5FAB" w:rsidP="00FF5FAB">
      <w:pPr>
        <w:spacing w:before="120" w:after="120" w:line="240" w:lineRule="auto"/>
        <w:ind w:firstLine="709"/>
        <w:jc w:val="both"/>
        <w:rPr>
          <w:rFonts w:ascii="Times New Roman" w:hAnsi="Times New Roman" w:cs="Times New Roman"/>
          <w:spacing w:val="2"/>
          <w:sz w:val="28"/>
          <w:szCs w:val="28"/>
        </w:rPr>
      </w:pPr>
      <w:r w:rsidRPr="00310562">
        <w:rPr>
          <w:rFonts w:ascii="Times New Roman" w:hAnsi="Times New Roman" w:cs="Times New Roman"/>
          <w:spacing w:val="2"/>
          <w:sz w:val="28"/>
          <w:szCs w:val="28"/>
        </w:rPr>
        <w:t xml:space="preserve">Bên cạnh đó, tôi sẽ kiến nghị ưu tiên nguồn lực đầu tư cho các nhu cầu dân sinh cấp thiết như hoàn thiện khớp nối giao thông, nâng cấp hệ thống thoát nước </w:t>
      </w:r>
      <w:r w:rsidRPr="00310562">
        <w:rPr>
          <w:rFonts w:ascii="Times New Roman" w:hAnsi="Times New Roman" w:cs="Times New Roman"/>
          <w:spacing w:val="2"/>
          <w:sz w:val="28"/>
          <w:szCs w:val="28"/>
        </w:rPr>
        <w:lastRenderedPageBreak/>
        <w:t>chống ngập, cải thiện điện chiếu sáng và phát triển các khu vui chơi, sinh hoạt cộng đồng trên địa bàn</w:t>
      </w:r>
      <w:r w:rsidR="00BB2B70" w:rsidRPr="00310562">
        <w:rPr>
          <w:rFonts w:ascii="Times New Roman" w:hAnsi="Times New Roman" w:cs="Times New Roman"/>
          <w:spacing w:val="2"/>
          <w:sz w:val="28"/>
          <w:szCs w:val="28"/>
        </w:rPr>
        <w:t xml:space="preserve">. </w:t>
      </w:r>
      <w:r w:rsidR="00A83F2F" w:rsidRPr="00310562">
        <w:rPr>
          <w:rFonts w:ascii="Times New Roman" w:hAnsi="Times New Roman" w:cs="Times New Roman"/>
          <w:spacing w:val="2"/>
          <w:sz w:val="28"/>
          <w:szCs w:val="28"/>
        </w:rPr>
        <w:t xml:space="preserve">Mỗi khoản chi tiêu sẽ được thực hiện </w:t>
      </w:r>
      <w:r w:rsidRPr="00310562">
        <w:rPr>
          <w:rFonts w:ascii="Times New Roman" w:hAnsi="Times New Roman" w:cs="Times New Roman"/>
          <w:spacing w:val="2"/>
          <w:sz w:val="28"/>
          <w:szCs w:val="28"/>
        </w:rPr>
        <w:t>theo nguyên tắc công khai, minh bạch, tiết kiệm và bảo đảm hiệu quả thực chất.</w:t>
      </w:r>
    </w:p>
    <w:p w14:paraId="659D2912" w14:textId="77777777" w:rsidR="00A83F2F"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b/>
          <w:bCs/>
          <w:sz w:val="28"/>
          <w:szCs w:val="28"/>
        </w:rPr>
        <w:t>Thứ tư, lấy con người làm trung tâm của mọi chính sách.</w:t>
      </w:r>
      <w:r w:rsidRPr="00310562">
        <w:rPr>
          <w:rFonts w:ascii="Times New Roman" w:hAnsi="Times New Roman" w:cs="Times New Roman"/>
          <w:sz w:val="28"/>
          <w:szCs w:val="28"/>
        </w:rPr>
        <w:t xml:space="preserve"> </w:t>
      </w:r>
    </w:p>
    <w:p w14:paraId="56216832" w14:textId="77777777" w:rsidR="00A83F2F" w:rsidRPr="00310562" w:rsidRDefault="00A83F2F"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Mọi quyết sách cuối cùng đều hướng đến người dân. Chất lượng sống của người dân chính là thước đo cao nhất của sự phát triển của mỗi địa phương. Tôi sẽ kiến nghị nâng cao chất lượng giáo dục, y tế cơ sở; giám sát thực hiện đầy đủ chính sách an sinh xã hội; chăm lo người có công và các đối tượng yếu thế; bảo tồn và phát huy giá trị văn hóa truyền thống.</w:t>
      </w:r>
    </w:p>
    <w:p w14:paraId="71A8E0CA" w14:textId="6DD6233B" w:rsidR="00C94458" w:rsidRPr="00310562" w:rsidRDefault="00D52E3D"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Một đ</w:t>
      </w:r>
      <w:r w:rsidR="00C94458" w:rsidRPr="00310562">
        <w:rPr>
          <w:rFonts w:ascii="Times New Roman" w:hAnsi="Times New Roman" w:cs="Times New Roman"/>
          <w:sz w:val="28"/>
          <w:szCs w:val="28"/>
        </w:rPr>
        <w:t xml:space="preserve">ô thị văn minh không chỉ được đo bằng những công trình mới mà phải hội tụ đủ các yếu tố: </w:t>
      </w:r>
      <w:r w:rsidR="00C94458" w:rsidRPr="00310562">
        <w:rPr>
          <w:rFonts w:ascii="Times New Roman" w:hAnsi="Times New Roman" w:cs="Times New Roman"/>
          <w:b/>
          <w:bCs/>
          <w:sz w:val="28"/>
          <w:szCs w:val="28"/>
        </w:rPr>
        <w:t>Chất lượng sống của người dân, Quy hoạch đồng bộ và tầm nhìn dài hạn, Quản lý đô thị hiệu quả, giữ gìn bản sắc văn hóa và cộng đồng, Phát triển bền vững</w:t>
      </w:r>
      <w:r w:rsidR="00C94458" w:rsidRPr="00310562">
        <w:rPr>
          <w:rFonts w:ascii="Times New Roman" w:hAnsi="Times New Roman" w:cs="Times New Roman"/>
          <w:sz w:val="28"/>
          <w:szCs w:val="28"/>
        </w:rPr>
        <w:t>.</w:t>
      </w:r>
    </w:p>
    <w:p w14:paraId="70C3FCFB" w14:textId="77777777" w:rsidR="00BB2B70"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b/>
          <w:bCs/>
          <w:sz w:val="28"/>
          <w:szCs w:val="28"/>
        </w:rPr>
        <w:t>Kính thưa bà con cử tri!</w:t>
      </w:r>
      <w:r w:rsidRPr="00310562">
        <w:rPr>
          <w:rFonts w:ascii="Times New Roman" w:hAnsi="Times New Roman" w:cs="Times New Roman"/>
          <w:sz w:val="28"/>
          <w:szCs w:val="28"/>
        </w:rPr>
        <w:t xml:space="preserve"> Để những lời hứa này thực sự đi vào đời sống, tôi cam kết sẽ là một đại biểu </w:t>
      </w:r>
      <w:r w:rsidRPr="00310562">
        <w:rPr>
          <w:rFonts w:ascii="Times New Roman" w:hAnsi="Times New Roman" w:cs="Times New Roman"/>
          <w:b/>
          <w:bCs/>
          <w:sz w:val="28"/>
          <w:szCs w:val="28"/>
        </w:rPr>
        <w:t>"nghe dân nói, nói dân hiểu, làm dân tin"</w:t>
      </w:r>
      <w:r w:rsidRPr="00310562">
        <w:rPr>
          <w:rFonts w:ascii="Times New Roman" w:hAnsi="Times New Roman" w:cs="Times New Roman"/>
          <w:sz w:val="28"/>
          <w:szCs w:val="28"/>
        </w:rPr>
        <w:t>. Tôi sẽ thường xuyên gặp gỡ, lắng nghe và phản ánh trung thực ý kiến của bà con đến HĐND thành phố, giữ vững phẩm chất liêm chính và đặt lợi ích chung lên trên hết.</w:t>
      </w:r>
    </w:p>
    <w:p w14:paraId="3BB16FA1" w14:textId="77777777" w:rsidR="00BB2B70"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sz w:val="28"/>
          <w:szCs w:val="28"/>
        </w:rPr>
        <w:t xml:space="preserve">Với tất cả sự cầu thị và tâm huyết, tôi kính mong nhận được lá phiếu tin tưởng của toàn thể bà con để chúng ta cùng nhau xây dựng Cẩm Lệ và Hòa Xuân trở thành những </w:t>
      </w:r>
      <w:r w:rsidRPr="00310562">
        <w:rPr>
          <w:rFonts w:ascii="Times New Roman" w:hAnsi="Times New Roman" w:cs="Times New Roman"/>
          <w:b/>
          <w:sz w:val="28"/>
          <w:szCs w:val="28"/>
        </w:rPr>
        <w:t>đô thị văn minh, hiện đại và đáng sống</w:t>
      </w:r>
      <w:r w:rsidRPr="00310562">
        <w:rPr>
          <w:rFonts w:ascii="Times New Roman" w:hAnsi="Times New Roman" w:cs="Times New Roman"/>
          <w:sz w:val="28"/>
          <w:szCs w:val="28"/>
        </w:rPr>
        <w:t>.</w:t>
      </w:r>
    </w:p>
    <w:p w14:paraId="7ADBC61B" w14:textId="4EE3815C" w:rsidR="003D568D" w:rsidRPr="00310562" w:rsidRDefault="00BB2B70" w:rsidP="002F40A0">
      <w:pPr>
        <w:spacing w:before="120" w:after="120" w:line="240" w:lineRule="auto"/>
        <w:ind w:firstLine="709"/>
        <w:jc w:val="both"/>
        <w:rPr>
          <w:rFonts w:ascii="Times New Roman" w:hAnsi="Times New Roman" w:cs="Times New Roman"/>
          <w:sz w:val="28"/>
          <w:szCs w:val="28"/>
        </w:rPr>
      </w:pPr>
      <w:r w:rsidRPr="00310562">
        <w:rPr>
          <w:rFonts w:ascii="Times New Roman" w:hAnsi="Times New Roman" w:cs="Times New Roman"/>
          <w:b/>
          <w:bCs/>
          <w:sz w:val="28"/>
          <w:szCs w:val="28"/>
        </w:rPr>
        <w:t>Một lần nữa, xin kính chúc</w:t>
      </w:r>
      <w:r w:rsidR="001D4D27" w:rsidRPr="00310562">
        <w:rPr>
          <w:rFonts w:ascii="Times New Roman" w:hAnsi="Times New Roman" w:cs="Times New Roman"/>
          <w:b/>
          <w:bCs/>
          <w:sz w:val="28"/>
          <w:szCs w:val="28"/>
        </w:rPr>
        <w:t xml:space="preserve"> quý vị đại biểu</w:t>
      </w:r>
      <w:r w:rsidRPr="00310562">
        <w:rPr>
          <w:rFonts w:ascii="Times New Roman" w:hAnsi="Times New Roman" w:cs="Times New Roman"/>
          <w:b/>
          <w:bCs/>
          <w:sz w:val="28"/>
          <w:szCs w:val="28"/>
        </w:rPr>
        <w:t xml:space="preserve"> bà con cử tri sức khỏe, hạnh phúc và thành công!</w:t>
      </w:r>
      <w:r w:rsidRPr="00310562">
        <w:rPr>
          <w:rFonts w:ascii="Times New Roman" w:hAnsi="Times New Roman" w:cs="Times New Roman"/>
          <w:sz w:val="28"/>
          <w:szCs w:val="28"/>
        </w:rPr>
        <w:t xml:space="preserve"> </w:t>
      </w:r>
    </w:p>
    <w:sectPr w:rsidR="003D568D" w:rsidRPr="00310562" w:rsidSect="00E24F6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70"/>
    <w:rsid w:val="000F55A3"/>
    <w:rsid w:val="001D4D27"/>
    <w:rsid w:val="002F40A0"/>
    <w:rsid w:val="00310562"/>
    <w:rsid w:val="003978FB"/>
    <w:rsid w:val="003B07DF"/>
    <w:rsid w:val="003D568D"/>
    <w:rsid w:val="005618F4"/>
    <w:rsid w:val="005B7254"/>
    <w:rsid w:val="005C2DEF"/>
    <w:rsid w:val="00600BA8"/>
    <w:rsid w:val="006101FC"/>
    <w:rsid w:val="00625332"/>
    <w:rsid w:val="00627BB0"/>
    <w:rsid w:val="006857DF"/>
    <w:rsid w:val="00742921"/>
    <w:rsid w:val="00745066"/>
    <w:rsid w:val="0077348A"/>
    <w:rsid w:val="00775572"/>
    <w:rsid w:val="0080107A"/>
    <w:rsid w:val="008A0EF2"/>
    <w:rsid w:val="009154CD"/>
    <w:rsid w:val="009638A0"/>
    <w:rsid w:val="009716DB"/>
    <w:rsid w:val="00971A7C"/>
    <w:rsid w:val="00981DAD"/>
    <w:rsid w:val="009B484E"/>
    <w:rsid w:val="009D39DA"/>
    <w:rsid w:val="009E3429"/>
    <w:rsid w:val="00A138AC"/>
    <w:rsid w:val="00A83F2F"/>
    <w:rsid w:val="00AA007C"/>
    <w:rsid w:val="00AC29B9"/>
    <w:rsid w:val="00AF668B"/>
    <w:rsid w:val="00BB2B70"/>
    <w:rsid w:val="00BB6AFD"/>
    <w:rsid w:val="00BC5FDF"/>
    <w:rsid w:val="00C94458"/>
    <w:rsid w:val="00CF3263"/>
    <w:rsid w:val="00D43E09"/>
    <w:rsid w:val="00D52E3D"/>
    <w:rsid w:val="00E20CE0"/>
    <w:rsid w:val="00E24F6A"/>
    <w:rsid w:val="00FA188C"/>
    <w:rsid w:val="00FC15E5"/>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EF81"/>
  <w15:chartTrackingRefBased/>
  <w15:docId w15:val="{4B8D1196-41D3-44FA-B074-F089FE35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B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B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B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B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B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B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B70"/>
    <w:rPr>
      <w:rFonts w:eastAsiaTheme="majorEastAsia" w:cstheme="majorBidi"/>
      <w:color w:val="272727" w:themeColor="text1" w:themeTint="D8"/>
    </w:rPr>
  </w:style>
  <w:style w:type="paragraph" w:styleId="Title">
    <w:name w:val="Title"/>
    <w:basedOn w:val="Normal"/>
    <w:next w:val="Normal"/>
    <w:link w:val="TitleChar"/>
    <w:uiPriority w:val="10"/>
    <w:qFormat/>
    <w:rsid w:val="00BB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B70"/>
    <w:pPr>
      <w:spacing w:before="160"/>
      <w:jc w:val="center"/>
    </w:pPr>
    <w:rPr>
      <w:i/>
      <w:iCs/>
      <w:color w:val="404040" w:themeColor="text1" w:themeTint="BF"/>
    </w:rPr>
  </w:style>
  <w:style w:type="character" w:customStyle="1" w:styleId="QuoteChar">
    <w:name w:val="Quote Char"/>
    <w:basedOn w:val="DefaultParagraphFont"/>
    <w:link w:val="Quote"/>
    <w:uiPriority w:val="29"/>
    <w:rsid w:val="00BB2B70"/>
    <w:rPr>
      <w:i/>
      <w:iCs/>
      <w:color w:val="404040" w:themeColor="text1" w:themeTint="BF"/>
    </w:rPr>
  </w:style>
  <w:style w:type="paragraph" w:styleId="ListParagraph">
    <w:name w:val="List Paragraph"/>
    <w:basedOn w:val="Normal"/>
    <w:uiPriority w:val="34"/>
    <w:qFormat/>
    <w:rsid w:val="00BB2B70"/>
    <w:pPr>
      <w:ind w:left="720"/>
      <w:contextualSpacing/>
    </w:pPr>
  </w:style>
  <w:style w:type="character" w:styleId="IntenseEmphasis">
    <w:name w:val="Intense Emphasis"/>
    <w:basedOn w:val="DefaultParagraphFont"/>
    <w:uiPriority w:val="21"/>
    <w:qFormat/>
    <w:rsid w:val="00BB2B70"/>
    <w:rPr>
      <w:i/>
      <w:iCs/>
      <w:color w:val="2F5496" w:themeColor="accent1" w:themeShade="BF"/>
    </w:rPr>
  </w:style>
  <w:style w:type="paragraph" w:styleId="IntenseQuote">
    <w:name w:val="Intense Quote"/>
    <w:basedOn w:val="Normal"/>
    <w:next w:val="Normal"/>
    <w:link w:val="IntenseQuoteChar"/>
    <w:uiPriority w:val="30"/>
    <w:qFormat/>
    <w:rsid w:val="00BB2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B70"/>
    <w:rPr>
      <w:i/>
      <w:iCs/>
      <w:color w:val="2F5496" w:themeColor="accent1" w:themeShade="BF"/>
    </w:rPr>
  </w:style>
  <w:style w:type="character" w:styleId="IntenseReference">
    <w:name w:val="Intense Reference"/>
    <w:basedOn w:val="DefaultParagraphFont"/>
    <w:uiPriority w:val="32"/>
    <w:qFormat/>
    <w:rsid w:val="00BB2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2026-03-02T02:56:00Z</dcterms:created>
  <dcterms:modified xsi:type="dcterms:W3CDTF">2026-03-03T04:08:00Z</dcterms:modified>
</cp:coreProperties>
</file>