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EF4B" w14:textId="77777777" w:rsidR="006C7E99" w:rsidRPr="00F728B4" w:rsidRDefault="000B644D" w:rsidP="000B644D">
      <w:pPr>
        <w:jc w:val="center"/>
        <w:rPr>
          <w:b/>
        </w:rPr>
      </w:pPr>
      <w:r w:rsidRPr="00F728B4">
        <w:rPr>
          <w:b/>
        </w:rPr>
        <w:t>CHƯƠNG TRÌNH HÀNH ĐỘNG</w:t>
      </w:r>
    </w:p>
    <w:p w14:paraId="2E8F1E15" w14:textId="3E50ABBD" w:rsidR="006C7E99" w:rsidRPr="00F728B4" w:rsidRDefault="000B644D" w:rsidP="000B644D">
      <w:pPr>
        <w:jc w:val="center"/>
        <w:rPr>
          <w:b/>
        </w:rPr>
      </w:pPr>
      <w:r w:rsidRPr="00F728B4">
        <w:rPr>
          <w:b/>
        </w:rPr>
        <w:t>ỨNG CỬ</w:t>
      </w:r>
      <w:r w:rsidR="006C7E99" w:rsidRPr="00F728B4">
        <w:rPr>
          <w:b/>
        </w:rPr>
        <w:t xml:space="preserve"> </w:t>
      </w:r>
      <w:r w:rsidRPr="00F728B4">
        <w:rPr>
          <w:b/>
        </w:rPr>
        <w:t>ĐẠI BIỂU</w:t>
      </w:r>
      <w:r w:rsidR="006C7E99" w:rsidRPr="00F728B4">
        <w:rPr>
          <w:b/>
        </w:rPr>
        <w:t xml:space="preserve"> HỘI ĐỒNG NHÂN DÂN THÀNH PHỐ ĐÀ NẴNG</w:t>
      </w:r>
    </w:p>
    <w:p w14:paraId="018F2DD2" w14:textId="52BE530F" w:rsidR="000B644D" w:rsidRPr="00F728B4" w:rsidRDefault="000B644D" w:rsidP="000B644D">
      <w:pPr>
        <w:jc w:val="center"/>
        <w:rPr>
          <w:b/>
        </w:rPr>
      </w:pPr>
      <w:r w:rsidRPr="00F728B4">
        <w:rPr>
          <w:b/>
        </w:rPr>
        <w:t>KHOÁ X</w:t>
      </w:r>
      <w:r w:rsidR="00BC6E2F" w:rsidRPr="00F728B4">
        <w:rPr>
          <w:b/>
        </w:rPr>
        <w:t>I</w:t>
      </w:r>
      <w:r w:rsidR="00E37E19" w:rsidRPr="00F728B4">
        <w:rPr>
          <w:b/>
        </w:rPr>
        <w:t xml:space="preserve">, </w:t>
      </w:r>
      <w:r w:rsidRPr="00F728B4">
        <w:rPr>
          <w:b/>
        </w:rPr>
        <w:t>NHIỆM KỲ</w:t>
      </w:r>
      <w:r w:rsidR="008C55A6" w:rsidRPr="00F728B4">
        <w:rPr>
          <w:b/>
        </w:rPr>
        <w:t xml:space="preserve"> </w:t>
      </w:r>
      <w:r w:rsidR="00070921" w:rsidRPr="00F728B4">
        <w:rPr>
          <w:b/>
        </w:rPr>
        <w:t>2026</w:t>
      </w:r>
      <w:r w:rsidR="006C7E99" w:rsidRPr="00F728B4">
        <w:rPr>
          <w:b/>
        </w:rPr>
        <w:t xml:space="preserve"> </w:t>
      </w:r>
      <w:r w:rsidR="002407AB" w:rsidRPr="00F728B4">
        <w:rPr>
          <w:b/>
        </w:rPr>
        <w:t>-</w:t>
      </w:r>
      <w:r w:rsidR="006C7E99" w:rsidRPr="00F728B4">
        <w:rPr>
          <w:b/>
        </w:rPr>
        <w:t xml:space="preserve"> </w:t>
      </w:r>
      <w:r w:rsidR="00070921" w:rsidRPr="00F728B4">
        <w:rPr>
          <w:b/>
        </w:rPr>
        <w:t>2031</w:t>
      </w:r>
    </w:p>
    <w:p w14:paraId="6A854382" w14:textId="41AA1157" w:rsidR="00CC159D" w:rsidRPr="00F728B4" w:rsidRDefault="00CC159D" w:rsidP="000B644D">
      <w:pPr>
        <w:jc w:val="center"/>
        <w:rPr>
          <w:b/>
        </w:rPr>
      </w:pPr>
      <w:r w:rsidRPr="00F728B4">
        <w:t xml:space="preserve">(Đơn vị bầu cử số 05, gồm phường </w:t>
      </w:r>
      <w:r w:rsidR="00BE101A" w:rsidRPr="00F728B4">
        <w:t xml:space="preserve">Cẩm Lệ </w:t>
      </w:r>
      <w:r w:rsidRPr="00F728B4">
        <w:t xml:space="preserve">và phường </w:t>
      </w:r>
      <w:r w:rsidR="00BE101A" w:rsidRPr="00F728B4">
        <w:t>Hòa Xuân</w:t>
      </w:r>
      <w:r w:rsidRPr="00F728B4">
        <w:t>)</w:t>
      </w:r>
    </w:p>
    <w:p w14:paraId="6CDD81B1" w14:textId="2EFC5E18" w:rsidR="000B644D" w:rsidRPr="00F728B4" w:rsidRDefault="006C7E99" w:rsidP="006C7E99">
      <w:pPr>
        <w:jc w:val="center"/>
      </w:pPr>
      <w:r w:rsidRPr="00F728B4">
        <w:t>---------</w:t>
      </w:r>
    </w:p>
    <w:p w14:paraId="08C54A2F" w14:textId="54D3863C" w:rsidR="000B644D" w:rsidRPr="0084106D" w:rsidRDefault="000B644D" w:rsidP="004D6741">
      <w:pPr>
        <w:spacing w:before="80" w:after="80" w:line="360" w:lineRule="exact"/>
        <w:ind w:firstLine="720"/>
        <w:rPr>
          <w:i/>
        </w:rPr>
      </w:pPr>
      <w:r w:rsidRPr="0084106D">
        <w:rPr>
          <w:i/>
        </w:rPr>
        <w:t xml:space="preserve">Kính thưa các </w:t>
      </w:r>
      <w:r w:rsidR="00CC159D" w:rsidRPr="0084106D">
        <w:rPr>
          <w:i/>
        </w:rPr>
        <w:t>đồng chí lãnh đạo</w:t>
      </w:r>
      <w:r w:rsidR="00426B99" w:rsidRPr="0084106D">
        <w:rPr>
          <w:i/>
        </w:rPr>
        <w:t>!</w:t>
      </w:r>
    </w:p>
    <w:p w14:paraId="13BB94DD" w14:textId="0AB52E11" w:rsidR="008C59D8" w:rsidRPr="0084106D" w:rsidRDefault="008C59D8" w:rsidP="008C59D8">
      <w:pPr>
        <w:spacing w:before="80" w:after="80" w:line="360" w:lineRule="exact"/>
        <w:ind w:firstLine="720"/>
        <w:jc w:val="both"/>
        <w:rPr>
          <w:i/>
        </w:rPr>
      </w:pPr>
      <w:r w:rsidRPr="0084106D">
        <w:rPr>
          <w:i/>
        </w:rPr>
        <w:t xml:space="preserve">Kính thưa </w:t>
      </w:r>
      <w:r w:rsidR="00593CF9" w:rsidRPr="0084106D">
        <w:rPr>
          <w:i/>
        </w:rPr>
        <w:t>bà con</w:t>
      </w:r>
      <w:r w:rsidRPr="0084106D">
        <w:rPr>
          <w:i/>
        </w:rPr>
        <w:t xml:space="preserve"> cử tri </w:t>
      </w:r>
      <w:r w:rsidR="00A33CE6" w:rsidRPr="0084106D">
        <w:rPr>
          <w:i/>
        </w:rPr>
        <w:t xml:space="preserve">hai </w:t>
      </w:r>
      <w:r w:rsidRPr="0084106D">
        <w:rPr>
          <w:i/>
        </w:rPr>
        <w:t xml:space="preserve">phường </w:t>
      </w:r>
      <w:r w:rsidR="00A346C5" w:rsidRPr="0084106D">
        <w:rPr>
          <w:i/>
        </w:rPr>
        <w:t xml:space="preserve">Cẩm Lệ và </w:t>
      </w:r>
      <w:r w:rsidRPr="0084106D">
        <w:rPr>
          <w:i/>
        </w:rPr>
        <w:t>Hòa Xuân</w:t>
      </w:r>
      <w:r w:rsidR="00552CDD" w:rsidRPr="0084106D">
        <w:rPr>
          <w:i/>
        </w:rPr>
        <w:t xml:space="preserve"> tại điểm </w:t>
      </w:r>
      <w:r w:rsidR="00A33CE6" w:rsidRPr="0084106D">
        <w:rPr>
          <w:i/>
        </w:rPr>
        <w:t>Hội nghị trực tiếp này và tại các điểm cầu trực tuyến</w:t>
      </w:r>
      <w:r w:rsidRPr="0084106D">
        <w:rPr>
          <w:i/>
        </w:rPr>
        <w:t>!</w:t>
      </w:r>
    </w:p>
    <w:p w14:paraId="6CFDDB86" w14:textId="4DA1EC42" w:rsidR="00CC159D" w:rsidRPr="0084106D" w:rsidRDefault="00CC159D" w:rsidP="008C59D8">
      <w:pPr>
        <w:spacing w:before="80" w:after="80" w:line="360" w:lineRule="exact"/>
        <w:ind w:firstLine="720"/>
        <w:jc w:val="both"/>
        <w:rPr>
          <w:i/>
        </w:rPr>
      </w:pPr>
      <w:r w:rsidRPr="0084106D">
        <w:rPr>
          <w:i/>
        </w:rPr>
        <w:t>Kính thưa toàn thể Hội nghị!</w:t>
      </w:r>
    </w:p>
    <w:p w14:paraId="1E4AA712" w14:textId="7914DE8C" w:rsidR="000B644D" w:rsidRPr="0084106D" w:rsidRDefault="000B644D" w:rsidP="004D6741">
      <w:pPr>
        <w:spacing w:before="80" w:after="80" w:line="360" w:lineRule="exact"/>
        <w:ind w:firstLine="720"/>
        <w:jc w:val="both"/>
      </w:pPr>
      <w:r w:rsidRPr="0084106D">
        <w:t>Tôi tên</w:t>
      </w:r>
      <w:r w:rsidR="00CC159D" w:rsidRPr="0084106D">
        <w:t xml:space="preserve"> là</w:t>
      </w:r>
      <w:r w:rsidRPr="0084106D">
        <w:t xml:space="preserve">: </w:t>
      </w:r>
      <w:r w:rsidR="007341F6" w:rsidRPr="0084106D">
        <w:t>Đoàn Ngọc Hùng Anh</w:t>
      </w:r>
      <w:r w:rsidRPr="0084106D">
        <w:t xml:space="preserve">, sinh </w:t>
      </w:r>
      <w:r w:rsidR="007341F6" w:rsidRPr="0084106D">
        <w:t xml:space="preserve">năm </w:t>
      </w:r>
      <w:r w:rsidR="007E1EB0" w:rsidRPr="0084106D">
        <w:t>19</w:t>
      </w:r>
      <w:r w:rsidR="007341F6" w:rsidRPr="0084106D">
        <w:t>68</w:t>
      </w:r>
    </w:p>
    <w:p w14:paraId="30F82DA3" w14:textId="7B58919C" w:rsidR="000B644D" w:rsidRPr="0084106D" w:rsidRDefault="000B644D" w:rsidP="004D6741">
      <w:pPr>
        <w:spacing w:before="80" w:after="80" w:line="360" w:lineRule="exact"/>
        <w:ind w:firstLine="720"/>
        <w:jc w:val="both"/>
      </w:pPr>
      <w:r w:rsidRPr="0084106D">
        <w:t xml:space="preserve">Chức vụ và đơn vị công tác hiện nay: </w:t>
      </w:r>
      <w:r w:rsidR="007341F6" w:rsidRPr="0084106D">
        <w:t xml:space="preserve">Thành ủy viên, Phó Chủ tịch </w:t>
      </w:r>
      <w:r w:rsidR="00FD34F5" w:rsidRPr="0084106D">
        <w:t>Hội đồng nhân dân thành phố</w:t>
      </w:r>
      <w:r w:rsidR="00CC159D" w:rsidRPr="0084106D">
        <w:t xml:space="preserve"> Đà Nẵng</w:t>
      </w:r>
      <w:r w:rsidR="00BD2240" w:rsidRPr="0084106D">
        <w:t>.</w:t>
      </w:r>
    </w:p>
    <w:p w14:paraId="3452F2C3" w14:textId="63B4EF0E" w:rsidR="00F9364C" w:rsidRPr="0084106D" w:rsidRDefault="00F9364C" w:rsidP="004D6741">
      <w:pPr>
        <w:spacing w:before="80" w:after="80" w:line="360" w:lineRule="exact"/>
        <w:ind w:firstLine="720"/>
        <w:jc w:val="both"/>
      </w:pPr>
      <w:r w:rsidRPr="0084106D">
        <w:t xml:space="preserve">Được giới thiệu </w:t>
      </w:r>
      <w:r w:rsidR="00593CF9" w:rsidRPr="0084106D">
        <w:t xml:space="preserve">tiếp tục </w:t>
      </w:r>
      <w:r w:rsidRPr="0084106D">
        <w:t xml:space="preserve">ứng cử đại biểu HĐND thành phố khóa XI, nhiệm kỳ 2026 - 2031 tại </w:t>
      </w:r>
      <w:r w:rsidR="006F43BF" w:rsidRPr="0084106D">
        <w:t xml:space="preserve">đơn vị bầu cử </w:t>
      </w:r>
      <w:r w:rsidRPr="0084106D">
        <w:t>số 05 gồm phường Cẩm Lệ và phường Hòa Xuân, tôi ý thức sâu sắc</w:t>
      </w:r>
      <w:r w:rsidR="00C2169E" w:rsidRPr="0084106D">
        <w:t xml:space="preserve"> rằng</w:t>
      </w:r>
      <w:r w:rsidRPr="0084106D">
        <w:t xml:space="preserve"> đây là niềm vinh dự lớn, đồng thời là trách nhiệm nặng nề trước sự tin tưởng của tổ chức và </w:t>
      </w:r>
      <w:r w:rsidR="00C2169E" w:rsidRPr="0084106D">
        <w:t>n</w:t>
      </w:r>
      <w:r w:rsidR="002F0C13" w:rsidRPr="0084106D">
        <w:t>gười</w:t>
      </w:r>
      <w:r w:rsidRPr="0084106D">
        <w:t xml:space="preserve"> dân.</w:t>
      </w:r>
    </w:p>
    <w:p w14:paraId="2D50AEFB" w14:textId="40929668" w:rsidR="002F0C13" w:rsidRPr="0084106D" w:rsidRDefault="002F0C13" w:rsidP="004D6741">
      <w:pPr>
        <w:spacing w:before="80" w:after="80" w:line="360" w:lineRule="exact"/>
        <w:ind w:firstLine="720"/>
        <w:jc w:val="both"/>
      </w:pPr>
      <w:r w:rsidRPr="0084106D">
        <w:t>Xin gửi đến toàn thể bà con cử tri hai phường cùng gia đình lời chào trân trọng và những lời chúc mừng năm mới Bính Ngọ tốt đẹp nhất. Chúc Hội nghị chúng ta thành công tốt đẹp.</w:t>
      </w:r>
    </w:p>
    <w:p w14:paraId="7DB2C391" w14:textId="4EE30E41" w:rsidR="007B4C42" w:rsidRPr="0084106D" w:rsidRDefault="007B4C42" w:rsidP="007B4C42">
      <w:pPr>
        <w:spacing w:before="80" w:after="80" w:line="360" w:lineRule="exact"/>
        <w:ind w:firstLine="720"/>
        <w:jc w:val="both"/>
        <w:rPr>
          <w:i/>
        </w:rPr>
      </w:pPr>
      <w:r w:rsidRPr="0084106D">
        <w:rPr>
          <w:i/>
        </w:rPr>
        <w:t>Kính thưa bà con cử tri!</w:t>
      </w:r>
    </w:p>
    <w:p w14:paraId="1F6D4483" w14:textId="23340CCB" w:rsidR="004E0BEB" w:rsidRPr="0084106D" w:rsidRDefault="008855AA" w:rsidP="004E0BEB">
      <w:pPr>
        <w:spacing w:before="80" w:after="80" w:line="360" w:lineRule="exact"/>
        <w:ind w:firstLine="720"/>
        <w:jc w:val="both"/>
      </w:pPr>
      <w:r w:rsidRPr="0084106D">
        <w:t>Trong quá trình công tác, dù ở cương vị Trưởng Ban Dân vận</w:t>
      </w:r>
      <w:r w:rsidR="008C59D8" w:rsidRPr="0084106D">
        <w:t xml:space="preserve"> Thành ủy</w:t>
      </w:r>
      <w:r w:rsidRPr="0084106D">
        <w:t>, Trưởng Ban Tuyên giáo Thành ủy</w:t>
      </w:r>
      <w:r w:rsidR="008A78A0" w:rsidRPr="0084106D">
        <w:t>;</w:t>
      </w:r>
      <w:r w:rsidRPr="0084106D">
        <w:t xml:space="preserve"> đại biểu HĐND thành phố nhiệm kỳ 2021 </w:t>
      </w:r>
      <w:r w:rsidR="002407AB" w:rsidRPr="0084106D">
        <w:t>-</w:t>
      </w:r>
      <w:r w:rsidRPr="0084106D">
        <w:t xml:space="preserve"> 2026</w:t>
      </w:r>
      <w:r w:rsidR="00C2169E" w:rsidRPr="0084106D">
        <w:t>,</w:t>
      </w:r>
      <w:r w:rsidRPr="0084106D">
        <w:t xml:space="preserve"> hay hiện nay là Phó Chủ tịch HĐND thành phố, tôi luôn </w:t>
      </w:r>
      <w:r w:rsidR="00C2169E" w:rsidRPr="0084106D">
        <w:t>nhận</w:t>
      </w:r>
      <w:r w:rsidRPr="0084106D">
        <w:t xml:space="preserve"> thức rõ vai trò của người đại biểu dân cử, </w:t>
      </w:r>
      <w:r w:rsidR="008A78A0" w:rsidRPr="0084106D">
        <w:t xml:space="preserve">cần phải </w:t>
      </w:r>
      <w:r w:rsidR="004E0BEB" w:rsidRPr="0084106D">
        <w:t>bám sát nguyên tắ</w:t>
      </w:r>
      <w:r w:rsidR="001949DD" w:rsidRPr="0084106D">
        <w:t>c</w:t>
      </w:r>
      <w:r w:rsidR="004E0BEB" w:rsidRPr="0084106D">
        <w:t xml:space="preserve">: quyết sách phải đúng, giám sát phải đến nơi, và chính sách phải đi vào cuộc sống; hướng đến mục tiêu </w:t>
      </w:r>
      <w:r w:rsidR="00593CF9" w:rsidRPr="0084106D">
        <w:t>cao</w:t>
      </w:r>
      <w:r w:rsidR="004E0BEB" w:rsidRPr="0084106D">
        <w:t xml:space="preserve"> nhất</w:t>
      </w:r>
      <w:r w:rsidR="00593CF9" w:rsidRPr="0084106D">
        <w:t xml:space="preserve"> là</w:t>
      </w:r>
      <w:r w:rsidR="004E0BEB" w:rsidRPr="0084106D">
        <w:t xml:space="preserve"> bảo vệ quyền và lợi ích chính đáng của </w:t>
      </w:r>
      <w:r w:rsidR="00C2169E" w:rsidRPr="0084106D">
        <w:t>n</w:t>
      </w:r>
      <w:r w:rsidR="004E0BEB" w:rsidRPr="0084106D">
        <w:t>hân dân.</w:t>
      </w:r>
    </w:p>
    <w:p w14:paraId="2127976E" w14:textId="6A4FC65D" w:rsidR="003739AA" w:rsidRPr="0084106D" w:rsidRDefault="00593CF9" w:rsidP="003739AA">
      <w:pPr>
        <w:spacing w:before="80" w:after="80" w:line="360" w:lineRule="exact"/>
        <w:ind w:firstLine="720"/>
        <w:jc w:val="both"/>
      </w:pPr>
      <w:r w:rsidRPr="0084106D">
        <w:t>Tôi đã có quá trình công tác hơn 30</w:t>
      </w:r>
      <w:r w:rsidR="003739AA" w:rsidRPr="0084106D">
        <w:t xml:space="preserve"> năm trong hệ thống chính trị </w:t>
      </w:r>
      <w:r w:rsidRPr="0084106D">
        <w:t xml:space="preserve">cấp tỉnh, từ tỉnh Quảng Nam - Đà Nẵng đến tỉnh Quảng Nam, đến </w:t>
      </w:r>
      <w:r w:rsidR="003739AA" w:rsidRPr="0084106D">
        <w:t>thành phố</w:t>
      </w:r>
      <w:r w:rsidRPr="0084106D">
        <w:t xml:space="preserve"> Đà Nẵng (cũ) và nay là thành phố Đà Nẵng (mới). Từ thực tiễn công tác đó</w:t>
      </w:r>
      <w:r w:rsidR="003739AA" w:rsidRPr="0084106D">
        <w:t xml:space="preserve">, đặc biệt qua quá trình tham gia giám sát, chất vấn và theo dõi việc triển khai các nghị quyết của HĐND thành phố, tôi nhận thấy yêu cầu phát triển trong giai đoạn mới đặt ra cao hơn, toàn diện hơn và đòi hỏi cách tiếp cận </w:t>
      </w:r>
      <w:r w:rsidRPr="0084106D">
        <w:t xml:space="preserve">mới, </w:t>
      </w:r>
      <w:r w:rsidR="003739AA" w:rsidRPr="0084106D">
        <w:t xml:space="preserve">quyết liệt hơn. Sau </w:t>
      </w:r>
      <w:r w:rsidRPr="0084106D">
        <w:t xml:space="preserve">khi </w:t>
      </w:r>
      <w:r w:rsidR="003739AA" w:rsidRPr="0084106D">
        <w:t>sắp xếp đơn vị hành chính</w:t>
      </w:r>
      <w:r w:rsidRPr="0084106D">
        <w:t xml:space="preserve"> từ ngày 01/7/2025</w:t>
      </w:r>
      <w:r w:rsidR="003739AA" w:rsidRPr="0084106D">
        <w:t xml:space="preserve">, không gian phát triển </w:t>
      </w:r>
      <w:r w:rsidR="009C0A75" w:rsidRPr="0084106D">
        <w:t xml:space="preserve">của thành phố được </w:t>
      </w:r>
      <w:r w:rsidR="003739AA" w:rsidRPr="0084106D">
        <w:t xml:space="preserve">mở rộng nhưng áp lực </w:t>
      </w:r>
      <w:r w:rsidRPr="0084106D">
        <w:t xml:space="preserve">đối với công tác </w:t>
      </w:r>
      <w:r w:rsidR="003739AA" w:rsidRPr="0084106D">
        <w:t xml:space="preserve">quản lý, </w:t>
      </w:r>
      <w:r w:rsidR="009C0A75" w:rsidRPr="0084106D">
        <w:t xml:space="preserve">đối với </w:t>
      </w:r>
      <w:r w:rsidR="003739AA" w:rsidRPr="0084106D">
        <w:t>hạ tầng và chất lượng dịch vụ công cũng gia tăng rõ rệt.</w:t>
      </w:r>
    </w:p>
    <w:p w14:paraId="06E9233E" w14:textId="5F14D922" w:rsidR="003739AA" w:rsidRPr="0084106D" w:rsidRDefault="003739AA" w:rsidP="003739AA">
      <w:pPr>
        <w:spacing w:before="80" w:after="80" w:line="360" w:lineRule="exact"/>
        <w:ind w:firstLine="720"/>
        <w:jc w:val="both"/>
      </w:pPr>
      <w:r w:rsidRPr="0084106D">
        <w:t>Vì vậy, nếu tiếp tục được cử tri tín nhiệm, bầu tôi làm đại biểu H</w:t>
      </w:r>
      <w:r w:rsidR="008A78A0" w:rsidRPr="0084106D">
        <w:t>ĐND</w:t>
      </w:r>
      <w:r w:rsidRPr="0084106D">
        <w:t xml:space="preserve"> thành phố khóa XI, nhiệm kỳ 2026 </w:t>
      </w:r>
      <w:r w:rsidR="009C0A75" w:rsidRPr="0084106D">
        <w:t>-</w:t>
      </w:r>
      <w:r w:rsidRPr="0084106D">
        <w:t xml:space="preserve"> 2031, tôi xác định phải hành động, tập trung theo đuổi đến cùng bốn nhóm nhiệm vụ trọng tâm</w:t>
      </w:r>
      <w:r w:rsidR="008A78A0" w:rsidRPr="0084106D">
        <w:t xml:space="preserve"> sau đây:</w:t>
      </w:r>
    </w:p>
    <w:p w14:paraId="39911EEE" w14:textId="37FE0771" w:rsidR="00563FE8" w:rsidRPr="0084106D" w:rsidRDefault="00D00A60" w:rsidP="00BB265D">
      <w:pPr>
        <w:spacing w:before="80" w:after="80" w:line="360" w:lineRule="exact"/>
        <w:ind w:firstLine="720"/>
        <w:jc w:val="both"/>
        <w:rPr>
          <w:spacing w:val="-2"/>
        </w:rPr>
      </w:pPr>
      <w:r w:rsidRPr="0084106D">
        <w:rPr>
          <w:bCs/>
          <w:i/>
          <w:iCs/>
          <w:spacing w:val="-2"/>
        </w:rPr>
        <w:lastRenderedPageBreak/>
        <w:t>Trước hết,</w:t>
      </w:r>
      <w:r w:rsidRPr="0084106D">
        <w:rPr>
          <w:spacing w:val="-2"/>
        </w:rPr>
        <w:t xml:space="preserve"> trong thực hiện nhiệm vụ của người đại biểu dân cử, tôi xác định trách nhiệm cao nhất là bảo đảm mọi quyết sách đều xuất phát từ thực tiễn và hướng tới quyền, lợi ích chính đáng của </w:t>
      </w:r>
      <w:r w:rsidR="00FB171A" w:rsidRPr="0084106D">
        <w:rPr>
          <w:spacing w:val="-2"/>
        </w:rPr>
        <w:t>nhân dân</w:t>
      </w:r>
      <w:r w:rsidR="00A26CEF" w:rsidRPr="0084106D">
        <w:rPr>
          <w:spacing w:val="-2"/>
        </w:rPr>
        <w:t>; trên tinh thần lấy người dân làm trung tâm, phát huy dân chủ theo phương châm “Dân biết, dân bàn, dân làm, dân kiểm tra, dân giám sát, dân thụ hưởng”</w:t>
      </w:r>
      <w:r w:rsidR="00162C89" w:rsidRPr="0084106D">
        <w:rPr>
          <w:spacing w:val="-2"/>
        </w:rPr>
        <w:t>.</w:t>
      </w:r>
      <w:r w:rsidRPr="0084106D">
        <w:rPr>
          <w:spacing w:val="-2"/>
        </w:rPr>
        <w:t xml:space="preserve"> </w:t>
      </w:r>
      <w:r w:rsidR="00563FE8" w:rsidRPr="0084106D">
        <w:rPr>
          <w:spacing w:val="-2"/>
        </w:rPr>
        <w:t xml:space="preserve">Tôi cam kết thực hiện nghiêm túc chức năng giám sát, chất vấn, phản biện; theo dõi chặt chẽ việc triển khai </w:t>
      </w:r>
      <w:r w:rsidR="00FB171A" w:rsidRPr="0084106D">
        <w:rPr>
          <w:spacing w:val="-2"/>
        </w:rPr>
        <w:t xml:space="preserve">các </w:t>
      </w:r>
      <w:r w:rsidR="00563FE8" w:rsidRPr="0084106D">
        <w:rPr>
          <w:spacing w:val="-2"/>
        </w:rPr>
        <w:t xml:space="preserve">nghị quyết của HĐND thành phố; bảo đảm mọi kiến nghị chính đáng của cử tri được xử lý đến cùng, phản hồi rõ ràng, công khai; đồng thời làm tốt vai trò cầu nối giữa cử tri với chính quyền, chuyển tải đầy đủ, kịp thời tâm tư, nguyện vọng của </w:t>
      </w:r>
      <w:r w:rsidR="00FB171A" w:rsidRPr="0084106D">
        <w:rPr>
          <w:spacing w:val="-2"/>
        </w:rPr>
        <w:t>n</w:t>
      </w:r>
      <w:r w:rsidR="004E21AC" w:rsidRPr="0084106D">
        <w:rPr>
          <w:spacing w:val="-2"/>
        </w:rPr>
        <w:t>gười</w:t>
      </w:r>
      <w:r w:rsidR="00FB171A" w:rsidRPr="0084106D">
        <w:rPr>
          <w:spacing w:val="-2"/>
        </w:rPr>
        <w:t xml:space="preserve"> dân</w:t>
      </w:r>
      <w:r w:rsidR="00563FE8" w:rsidRPr="0084106D">
        <w:rPr>
          <w:spacing w:val="-2"/>
        </w:rPr>
        <w:t xml:space="preserve"> </w:t>
      </w:r>
      <w:r w:rsidR="004E21AC" w:rsidRPr="0084106D">
        <w:rPr>
          <w:spacing w:val="-2"/>
        </w:rPr>
        <w:t>đến cơ quan chức năng</w:t>
      </w:r>
      <w:r w:rsidR="00563FE8" w:rsidRPr="0084106D">
        <w:rPr>
          <w:spacing w:val="-2"/>
        </w:rPr>
        <w:t>.</w:t>
      </w:r>
    </w:p>
    <w:p w14:paraId="167B829D" w14:textId="46D8296C" w:rsidR="00D00A60" w:rsidRPr="0084106D" w:rsidRDefault="00FD5E78" w:rsidP="00BB265D">
      <w:pPr>
        <w:spacing w:before="80" w:after="80" w:line="360" w:lineRule="exact"/>
        <w:ind w:firstLine="720"/>
        <w:jc w:val="both"/>
        <w:rPr>
          <w:bCs/>
        </w:rPr>
      </w:pPr>
      <w:r w:rsidRPr="0084106D">
        <w:rPr>
          <w:bCs/>
          <w:i/>
          <w:iCs/>
        </w:rPr>
        <w:t xml:space="preserve">Thứ hai, </w:t>
      </w:r>
      <w:r w:rsidRPr="0084106D">
        <w:t xml:space="preserve">tôi sẽ </w:t>
      </w:r>
      <w:r w:rsidR="00FB171A" w:rsidRPr="0084106D">
        <w:t>tham gia</w:t>
      </w:r>
      <w:r w:rsidRPr="0084106D">
        <w:t xml:space="preserve"> đề xuất, </w:t>
      </w:r>
      <w:r w:rsidRPr="0084106D">
        <w:rPr>
          <w:bCs/>
          <w:spacing w:val="-2"/>
        </w:rPr>
        <w:t>hoàn thiện thể chế, nâng cao hiệu lực, hiệu quả quản lý đô thị</w:t>
      </w:r>
    </w:p>
    <w:p w14:paraId="11F455CA" w14:textId="5611E5EF" w:rsidR="00F728B4" w:rsidRPr="0084106D" w:rsidRDefault="00674E91" w:rsidP="00F728B4">
      <w:pPr>
        <w:spacing w:before="80" w:after="80" w:line="360" w:lineRule="exact"/>
        <w:ind w:firstLine="720"/>
        <w:jc w:val="both"/>
      </w:pPr>
      <w:r w:rsidRPr="0084106D">
        <w:t>S</w:t>
      </w:r>
      <w:r w:rsidR="00BB265D" w:rsidRPr="0084106D">
        <w:t xml:space="preserve">au </w:t>
      </w:r>
      <w:r w:rsidR="001D1B2B" w:rsidRPr="0084106D">
        <w:t xml:space="preserve">khi </w:t>
      </w:r>
      <w:r w:rsidR="00BB265D" w:rsidRPr="0084106D">
        <w:t>sắp xếp đơn vị hành chính, cả hai phường bước vào giai đoạn phát triển mới</w:t>
      </w:r>
      <w:r w:rsidR="00264E57" w:rsidRPr="0084106D">
        <w:t xml:space="preserve"> với nhiều cơ hội nhưng cũng không ít thách thức</w:t>
      </w:r>
      <w:r w:rsidR="00F728B4" w:rsidRPr="0084106D">
        <w:t xml:space="preserve">, đặt ra yêu cầu cần </w:t>
      </w:r>
      <w:r w:rsidR="004E21AC" w:rsidRPr="0084106D">
        <w:t xml:space="preserve">phải </w:t>
      </w:r>
      <w:r w:rsidR="00F728B4" w:rsidRPr="0084106D">
        <w:t>quản lý đô thị chặt chẽ, đồng bộ, tạo tiền đề phát triển trong thời gian đến. Tôi sẽ tham gia giám sát các dự án đầu tư công bảo đảm tiến độ, chất lượng, không để thất thoát, lãng phí; hạn chế quy hoạch treo, dự án chậm triển khai</w:t>
      </w:r>
      <w:r w:rsidR="004E21AC" w:rsidRPr="0084106D">
        <w:t>,</w:t>
      </w:r>
      <w:r w:rsidR="00F728B4" w:rsidRPr="0084106D">
        <w:t xml:space="preserve"> kéo dài ảnh hưởng đến đời sống người dân.</w:t>
      </w:r>
    </w:p>
    <w:p w14:paraId="658BD2E3" w14:textId="48670678" w:rsidR="00F728B4" w:rsidRPr="0084106D" w:rsidRDefault="00F728B4" w:rsidP="00F728B4">
      <w:pPr>
        <w:spacing w:before="80" w:after="80" w:line="360" w:lineRule="exact"/>
        <w:ind w:firstLine="720"/>
        <w:jc w:val="both"/>
      </w:pPr>
      <w:r w:rsidRPr="0084106D">
        <w:t xml:space="preserve">Tôi cũng sẽ </w:t>
      </w:r>
      <w:r w:rsidR="00D764E9" w:rsidRPr="0084106D">
        <w:t>tham gia nghiên cứu,</w:t>
      </w:r>
      <w:r w:rsidRPr="0084106D">
        <w:t xml:space="preserve"> đề xuất các giải pháp đột phá</w:t>
      </w:r>
      <w:r w:rsidR="004E21AC" w:rsidRPr="0084106D">
        <w:t xml:space="preserve"> như</w:t>
      </w:r>
      <w:r w:rsidRPr="0084106D">
        <w:t>: thí điểm quản lý, khai thác không gian ven sông theo hướng đa chức năng; ứng dụng mạnh mẽ chuyển đổi số trong quản lý đất đai, trật tự xây dựng để người dân có thể theo dõi tiến độ dự án, phản ánh thực tế và biết được kết quả việc xử lý phản ánh.</w:t>
      </w:r>
    </w:p>
    <w:p w14:paraId="5A95F228" w14:textId="57F299F2" w:rsidR="00724587" w:rsidRPr="0084106D" w:rsidRDefault="00F728B4" w:rsidP="00674E91">
      <w:pPr>
        <w:spacing w:before="80" w:after="80" w:line="360" w:lineRule="exact"/>
        <w:ind w:firstLine="720"/>
        <w:jc w:val="both"/>
      </w:pPr>
      <w:r w:rsidRPr="0084106D">
        <w:t>Đ</w:t>
      </w:r>
      <w:r w:rsidR="00FD5E78" w:rsidRPr="0084106D">
        <w:t>ể Cẩm Lệ và Hòa Xuân phát triển đúng hướng và lâu dài, cần có chính sách phù hợp với đặc thù của từng địa phương</w:t>
      </w:r>
      <w:r w:rsidR="00724587" w:rsidRPr="0084106D">
        <w:t>:</w:t>
      </w:r>
    </w:p>
    <w:p w14:paraId="12EA7C08" w14:textId="58011D82" w:rsidR="00FD5E78" w:rsidRPr="0084106D" w:rsidRDefault="00C440F1" w:rsidP="00FD5E78">
      <w:pPr>
        <w:spacing w:before="80" w:after="80" w:line="360" w:lineRule="exact"/>
        <w:ind w:firstLine="720"/>
        <w:jc w:val="both"/>
        <w:rPr>
          <w:spacing w:val="-2"/>
        </w:rPr>
      </w:pPr>
      <w:r w:rsidRPr="0084106D">
        <w:rPr>
          <w:spacing w:val="-2"/>
        </w:rPr>
        <w:t xml:space="preserve">- </w:t>
      </w:r>
      <w:r w:rsidR="00724587" w:rsidRPr="0084106D">
        <w:rPr>
          <w:spacing w:val="-2"/>
        </w:rPr>
        <w:t>Đ</w:t>
      </w:r>
      <w:r w:rsidR="00FD5E78" w:rsidRPr="0084106D">
        <w:rPr>
          <w:spacing w:val="-2"/>
        </w:rPr>
        <w:t xml:space="preserve">ối với phường Cẩm Lệ, tôi sẽ </w:t>
      </w:r>
      <w:r w:rsidR="00F753F6" w:rsidRPr="0084106D">
        <w:rPr>
          <w:spacing w:val="-2"/>
        </w:rPr>
        <w:t xml:space="preserve">tập trung </w:t>
      </w:r>
      <w:r w:rsidR="00FD5E78" w:rsidRPr="0084106D">
        <w:rPr>
          <w:spacing w:val="-2"/>
        </w:rPr>
        <w:t>kiến nghị, từng bước hoàn thiện quy hoạch chỉnh trang đô thị hiện hữu; khai thác hiệu quả quỹ đất để hình thành các điểm thương mại - dịch vụ và không gian sinh hoạt cộng đồng</w:t>
      </w:r>
      <w:r w:rsidR="00BF54D4" w:rsidRPr="0084106D">
        <w:rPr>
          <w:spacing w:val="-2"/>
        </w:rPr>
        <w:t>;</w:t>
      </w:r>
      <w:r w:rsidR="00FD5E78" w:rsidRPr="0084106D">
        <w:rPr>
          <w:spacing w:val="-2"/>
        </w:rPr>
        <w:t xml:space="preserve"> </w:t>
      </w:r>
      <w:r w:rsidR="00BF54D4" w:rsidRPr="0084106D">
        <w:rPr>
          <w:spacing w:val="-2"/>
        </w:rPr>
        <w:t>giám sát chặt chẽ đầu tư hạ tầng thoát nước, xử lý dứt điểm các điểm ngập úng cục bộ</w:t>
      </w:r>
      <w:r w:rsidR="00FD5E78" w:rsidRPr="0084106D">
        <w:rPr>
          <w:spacing w:val="-2"/>
        </w:rPr>
        <w:t>; triển khai đồng bộ giải pháp kéo giảm tai nạn giao thông, bảo đảm trật tự an toàn xã hội.</w:t>
      </w:r>
    </w:p>
    <w:p w14:paraId="4D8F9AE9" w14:textId="6357B61D" w:rsidR="00A74F65" w:rsidRPr="0084106D" w:rsidRDefault="00A74F65" w:rsidP="00674E91">
      <w:pPr>
        <w:spacing w:before="80" w:after="80" w:line="360" w:lineRule="exact"/>
        <w:ind w:firstLine="720"/>
        <w:jc w:val="both"/>
      </w:pPr>
      <w:r w:rsidRPr="0084106D">
        <w:t>- Đối với phường Hòa Xuân, tôi sẽ tập trung tham gia xây dựng và giám sát chặt chẽ công tác quản lý quy hoạch, sử dụng hiệu quả quỹ đất khu vực ven các trục cảnh quan; ưu tiên đầu tư hạ tầng khớp nối đồng bộ giữa các khu dân cư hiện hữu và khu phát triển mới, bảo đảm tính liên thông, thuận tiện và bền vững trong phát triển đô thị.</w:t>
      </w:r>
    </w:p>
    <w:p w14:paraId="04DE6E07" w14:textId="77777777" w:rsidR="003606CF" w:rsidRPr="0084106D" w:rsidRDefault="007341F6" w:rsidP="00815ECC">
      <w:pPr>
        <w:spacing w:before="80" w:after="80" w:line="360" w:lineRule="exact"/>
        <w:ind w:firstLine="720"/>
        <w:jc w:val="both"/>
      </w:pPr>
      <w:r w:rsidRPr="0084106D">
        <w:rPr>
          <w:i/>
        </w:rPr>
        <w:t xml:space="preserve">Thứ </w:t>
      </w:r>
      <w:r w:rsidR="0059235E" w:rsidRPr="0084106D">
        <w:rPr>
          <w:i/>
        </w:rPr>
        <w:t>ba</w:t>
      </w:r>
      <w:r w:rsidRPr="0084106D">
        <w:rPr>
          <w:i/>
        </w:rPr>
        <w:t>,</w:t>
      </w:r>
      <w:r w:rsidRPr="0084106D">
        <w:t xml:space="preserve"> </w:t>
      </w:r>
      <w:r w:rsidR="00C21F6B" w:rsidRPr="0084106D">
        <w:t>tập trung đánh thức và khai thác hiệu quả các tiềm năng sẵn có để tạo động lực phát triển kinh tế và việc làm tại chỗ cho người dân</w:t>
      </w:r>
      <w:r w:rsidR="003A1CB6" w:rsidRPr="0084106D">
        <w:t>, không để nguồn lực bị lãng phí.</w:t>
      </w:r>
    </w:p>
    <w:p w14:paraId="182E4BD0" w14:textId="642FC6BA" w:rsidR="003A1CB6" w:rsidRPr="0084106D" w:rsidRDefault="003A1CB6" w:rsidP="00815ECC">
      <w:pPr>
        <w:spacing w:before="80" w:after="80" w:line="360" w:lineRule="exact"/>
        <w:ind w:firstLine="720"/>
        <w:jc w:val="both"/>
      </w:pPr>
      <w:r w:rsidRPr="0084106D">
        <w:lastRenderedPageBreak/>
        <w:t>Mục tiêu xuyên suốt là hình thành các không gian kinh tế mới, mở rộng cơ hội việc làm tại chỗ, nâng cao thu nhập của người dân và tạo nguồn thu ngân sách bền vững cho địa phương.</w:t>
      </w:r>
    </w:p>
    <w:p w14:paraId="565F46B3" w14:textId="3F8A1123" w:rsidR="00BB6876" w:rsidRPr="0084106D" w:rsidRDefault="00BB6876" w:rsidP="00BB6876">
      <w:pPr>
        <w:spacing w:before="80" w:after="80" w:line="360" w:lineRule="exact"/>
        <w:ind w:firstLine="720"/>
        <w:jc w:val="both"/>
      </w:pPr>
      <w:r w:rsidRPr="0084106D">
        <w:t xml:space="preserve">Đối với phường Cẩm Lệ, </w:t>
      </w:r>
      <w:r w:rsidR="00BE101A" w:rsidRPr="0084106D">
        <w:t>cần</w:t>
      </w:r>
      <w:r w:rsidRPr="0084106D">
        <w:t xml:space="preserve"> phát huy lợi thế giao thông để phát triển thương mại - dịch vụ gắn với logistics; hình thành kinh tế đêm, tuyến phố chuyên đề và dịch vụ ven sông theo quy hoạch; khai thác giá trị di tích lịch sử thành sản phẩm du lịch đặc trưng. Đồng thời, sớm đưa Cụm công nghiệp Cẩm Lệ vào hoạt động hiệu quả, gắn với đào tạo nghề, chuyển đổi số và sản xuất xanh, góp phần thúc đẩy tăng trưởng và tạo việc làm ổn định cho người dân.</w:t>
      </w:r>
    </w:p>
    <w:p w14:paraId="1F281CEB" w14:textId="237683A9" w:rsidR="00BB6876" w:rsidRPr="0084106D" w:rsidRDefault="00BB6876" w:rsidP="00BB6876">
      <w:pPr>
        <w:spacing w:before="80" w:after="80" w:line="360" w:lineRule="exact"/>
        <w:ind w:firstLine="720"/>
        <w:jc w:val="both"/>
      </w:pPr>
      <w:r w:rsidRPr="0084106D">
        <w:t xml:space="preserve">Đối với phường Hòa Xuân, </w:t>
      </w:r>
      <w:r w:rsidR="00BE101A" w:rsidRPr="0084106D">
        <w:t>cần</w:t>
      </w:r>
      <w:r w:rsidRPr="0084106D">
        <w:t xml:space="preserve"> tổ chức không gian phát triển </w:t>
      </w:r>
      <w:r w:rsidR="004B280D" w:rsidRPr="0084106D">
        <w:t xml:space="preserve">phù hợp </w:t>
      </w:r>
      <w:r w:rsidRPr="0084106D">
        <w:t>theo hướng khai thác lợi thế tự nhiên và dân cư trẻ; gắn phát triển với bảo vệ môi trường và nâng cao chất lượng sống. Đồng thời, phát triển dịch vụ đô thị, thương mại, giáo dục, y tế đáp ứng tốc độ gia tăng dân số; thúc đẩy khởi nghiệp</w:t>
      </w:r>
      <w:r w:rsidR="008F7AC1" w:rsidRPr="0084106D">
        <w:t>,</w:t>
      </w:r>
      <w:r w:rsidR="00286424" w:rsidRPr="0084106D">
        <w:t xml:space="preserve"> </w:t>
      </w:r>
      <w:r w:rsidR="008F7AC1" w:rsidRPr="0084106D">
        <w:t>phát triển nông nghiệp đô thị ứng dụng công nghệ cao gắn với du lịch sinh thái</w:t>
      </w:r>
      <w:r w:rsidRPr="0084106D">
        <w:t>, tạo động lực tăng trưởng và nâng cao thu nhập cho người dân.</w:t>
      </w:r>
    </w:p>
    <w:p w14:paraId="2CA89AFE" w14:textId="0385EBC1" w:rsidR="00563FE8" w:rsidRPr="0084106D" w:rsidRDefault="006F387C" w:rsidP="00563FE8">
      <w:pPr>
        <w:spacing w:before="80" w:after="80" w:line="360" w:lineRule="exact"/>
        <w:ind w:firstLine="720"/>
        <w:jc w:val="both"/>
      </w:pPr>
      <w:r w:rsidRPr="0084106D">
        <w:rPr>
          <w:i/>
        </w:rPr>
        <w:t xml:space="preserve">Thứ </w:t>
      </w:r>
      <w:r w:rsidR="009A40C3" w:rsidRPr="0084106D">
        <w:rPr>
          <w:i/>
        </w:rPr>
        <w:t>tư</w:t>
      </w:r>
      <w:r w:rsidRPr="0084106D">
        <w:rPr>
          <w:i/>
        </w:rPr>
        <w:t>,</w:t>
      </w:r>
      <w:r w:rsidRPr="0084106D">
        <w:t xml:space="preserve"> </w:t>
      </w:r>
      <w:r w:rsidR="00C21F6B" w:rsidRPr="0084106D">
        <w:t xml:space="preserve">nâng cao chất lượng sống của người dân một cách toàn diện và thực chất. </w:t>
      </w:r>
      <w:r w:rsidR="00563FE8" w:rsidRPr="0084106D">
        <w:t>Trọng tâm là hoàn thiện hạ tầng dân sinh đồng bộ, hiện đại</w:t>
      </w:r>
      <w:r w:rsidR="00C40395" w:rsidRPr="0084106D">
        <w:t xml:space="preserve"> như</w:t>
      </w:r>
      <w:r w:rsidR="00563FE8" w:rsidRPr="0084106D">
        <w:t xml:space="preserve">: nâng cấp kiệt hẻm, thoát nước, điện chiếu sáng; từng bước ngầm hóa cáp viễn thông; đầu tư công viên, thiết chế văn hóa </w:t>
      </w:r>
      <w:r w:rsidR="00483241" w:rsidRPr="0084106D">
        <w:t>-</w:t>
      </w:r>
      <w:r w:rsidR="00563FE8" w:rsidRPr="0084106D">
        <w:t xml:space="preserve"> thể thao, tạo không gian sinh hoạt cộng đồng an toàn, văn minh.</w:t>
      </w:r>
    </w:p>
    <w:p w14:paraId="476DAC74" w14:textId="2497B2AA" w:rsidR="00F728B4" w:rsidRPr="0084106D" w:rsidRDefault="00F728B4" w:rsidP="00F728B4">
      <w:pPr>
        <w:spacing w:before="80" w:after="80" w:line="360" w:lineRule="exact"/>
        <w:ind w:firstLine="720"/>
        <w:jc w:val="both"/>
      </w:pPr>
      <w:r w:rsidRPr="0084106D">
        <w:t xml:space="preserve">Đồng thời, đẩy mạnh chuyển đổi số; nâng cao chất lượng phục vụ tại Trung tâm </w:t>
      </w:r>
      <w:r w:rsidR="00747F72" w:rsidRPr="0084106D">
        <w:t xml:space="preserve">phục vụ </w:t>
      </w:r>
      <w:r w:rsidRPr="0084106D">
        <w:t>hành chính công; giữ vững quốc phòng - an ninh, bảo đảm môi trường sống an toàn, ổn định cho nhân dân hai địa phương.</w:t>
      </w:r>
    </w:p>
    <w:p w14:paraId="541CF8C1" w14:textId="3C59C4E0" w:rsidR="00BF54D4" w:rsidRPr="0084106D" w:rsidRDefault="00BF54D4" w:rsidP="00BF54D4">
      <w:pPr>
        <w:spacing w:before="80" w:after="80" w:line="360" w:lineRule="exact"/>
        <w:ind w:firstLine="720"/>
        <w:jc w:val="both"/>
        <w:rPr>
          <w:bCs/>
          <w:i/>
          <w:iCs/>
        </w:rPr>
      </w:pPr>
      <w:r w:rsidRPr="0084106D">
        <w:rPr>
          <w:bCs/>
          <w:i/>
          <w:iCs/>
        </w:rPr>
        <w:t xml:space="preserve">Kính thưa </w:t>
      </w:r>
      <w:r w:rsidR="00856EA2" w:rsidRPr="0084106D">
        <w:rPr>
          <w:bCs/>
          <w:i/>
          <w:iCs/>
        </w:rPr>
        <w:t>toàn thể Hội nghị!</w:t>
      </w:r>
    </w:p>
    <w:p w14:paraId="23A35D9B" w14:textId="2BBF0C57" w:rsidR="00BF54D4" w:rsidRPr="0084106D" w:rsidRDefault="00BF54D4" w:rsidP="00BF54D4">
      <w:pPr>
        <w:spacing w:before="80" w:after="80" w:line="360" w:lineRule="exact"/>
        <w:ind w:firstLine="720"/>
        <w:jc w:val="both"/>
      </w:pPr>
      <w:r w:rsidRPr="0084106D">
        <w:t>Tôi tin tưởng rằng, khi ý Đảng hợp với lòng dân, Cẩm Lệ và Hòa Xuân sẽ không chỉ phát triển về quy mô mà còn nâng tầm về chất lượng. Đó là sự phát triển hài hòa giữa kinh tế và văn hóa, giữa đô thị hóa và bảo vệ môi trường, giữa tăng trưởng và an sinh xã hội.</w:t>
      </w:r>
    </w:p>
    <w:p w14:paraId="49C866DC" w14:textId="2AF3897C" w:rsidR="00BF54D4" w:rsidRPr="0084106D" w:rsidRDefault="00BF54D4" w:rsidP="00BF54D4">
      <w:pPr>
        <w:spacing w:before="80" w:after="80" w:line="360" w:lineRule="exact"/>
        <w:ind w:firstLine="720"/>
        <w:jc w:val="both"/>
      </w:pPr>
      <w:r w:rsidRPr="0084106D">
        <w:t>Với nền tảng sẵn có và quyết tâm chung của cả hệ thống chính trị</w:t>
      </w:r>
      <w:r w:rsidR="00856EA2" w:rsidRPr="0084106D">
        <w:t>,</w:t>
      </w:r>
      <w:r w:rsidRPr="0084106D">
        <w:t xml:space="preserve"> cùng </w:t>
      </w:r>
      <w:r w:rsidR="00856EA2" w:rsidRPr="0084106D">
        <w:t xml:space="preserve">với </w:t>
      </w:r>
      <w:r w:rsidRPr="0084106D">
        <w:t xml:space="preserve">sự đồng thuận của </w:t>
      </w:r>
      <w:r w:rsidR="00FB171A" w:rsidRPr="0084106D">
        <w:t>n</w:t>
      </w:r>
      <w:r w:rsidR="00856EA2" w:rsidRPr="0084106D">
        <w:t>gười</w:t>
      </w:r>
      <w:r w:rsidR="00FB171A" w:rsidRPr="0084106D">
        <w:t xml:space="preserve"> dân</w:t>
      </w:r>
      <w:r w:rsidRPr="0084106D">
        <w:t xml:space="preserve">, </w:t>
      </w:r>
      <w:r w:rsidR="00856EA2" w:rsidRPr="0084106D">
        <w:t xml:space="preserve">tôi tin tưởng sâu sắc rằng </w:t>
      </w:r>
      <w:r w:rsidRPr="0084106D">
        <w:t xml:space="preserve">hai địa phương </w:t>
      </w:r>
      <w:r w:rsidR="00496E55" w:rsidRPr="0084106D">
        <w:t xml:space="preserve">chúng ta </w:t>
      </w:r>
      <w:r w:rsidR="00856EA2" w:rsidRPr="0084106D">
        <w:t>sẽ</w:t>
      </w:r>
      <w:r w:rsidRPr="0084106D">
        <w:t xml:space="preserve"> trở thành những đô thị văn minh, hiện đại và đáng sống trong tương lai gần.</w:t>
      </w:r>
    </w:p>
    <w:p w14:paraId="245D7BEC" w14:textId="50EEE494" w:rsidR="007341F6" w:rsidRPr="0084106D" w:rsidRDefault="00BF54D4" w:rsidP="00BF54D4">
      <w:pPr>
        <w:spacing w:before="80" w:after="80" w:line="360" w:lineRule="exact"/>
        <w:ind w:firstLine="720"/>
        <w:jc w:val="both"/>
      </w:pPr>
      <w:r w:rsidRPr="0084106D">
        <w:t xml:space="preserve">Tôi rất mong nhận được sự ủng hộ và đồng hành của </w:t>
      </w:r>
      <w:r w:rsidR="00856EA2" w:rsidRPr="0084106D">
        <w:t>bà con</w:t>
      </w:r>
      <w:r w:rsidRPr="0084106D">
        <w:t xml:space="preserve"> cử tri để </w:t>
      </w:r>
      <w:r w:rsidR="001A752A" w:rsidRPr="0084106D">
        <w:t xml:space="preserve">tạo điều kiện cho tôi được </w:t>
      </w:r>
      <w:r w:rsidRPr="0084106D">
        <w:t>cùng chung tay thực hiện mục tiêu đó.</w:t>
      </w:r>
    </w:p>
    <w:p w14:paraId="3167CBC0" w14:textId="34F73B62" w:rsidR="00E40B8B" w:rsidRPr="0084106D" w:rsidRDefault="00856EA2" w:rsidP="0092733E">
      <w:pPr>
        <w:spacing w:before="80" w:after="80" w:line="360" w:lineRule="exact"/>
        <w:ind w:firstLine="720"/>
        <w:jc w:val="both"/>
        <w:rPr>
          <w:i/>
        </w:rPr>
      </w:pPr>
      <w:r w:rsidRPr="0084106D">
        <w:rPr>
          <w:i/>
        </w:rPr>
        <w:t>T</w:t>
      </w:r>
      <w:r w:rsidR="007341F6" w:rsidRPr="0084106D">
        <w:rPr>
          <w:i/>
        </w:rPr>
        <w:t>rân trọng cảm ơn!</w:t>
      </w:r>
    </w:p>
    <w:sectPr w:rsidR="00E40B8B" w:rsidRPr="0084106D" w:rsidSect="00C2169E">
      <w:headerReference w:type="default" r:id="rId7"/>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0AD" w14:textId="77777777" w:rsidR="00D16CDB" w:rsidRDefault="00D16CDB">
      <w:r>
        <w:separator/>
      </w:r>
    </w:p>
  </w:endnote>
  <w:endnote w:type="continuationSeparator" w:id="0">
    <w:p w14:paraId="57872BF3" w14:textId="77777777" w:rsidR="00D16CDB" w:rsidRDefault="00D1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F9CA" w14:textId="77777777" w:rsidR="00D16CDB" w:rsidRDefault="00D16CDB">
      <w:r>
        <w:separator/>
      </w:r>
    </w:p>
  </w:footnote>
  <w:footnote w:type="continuationSeparator" w:id="0">
    <w:p w14:paraId="2B067CB0" w14:textId="77777777" w:rsidR="00D16CDB" w:rsidRDefault="00D1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9ADB" w14:textId="16FEFC76" w:rsidR="0028705B" w:rsidRDefault="0028705B" w:rsidP="000B644D">
    <w:pPr>
      <w:pStyle w:val="Header"/>
      <w:jc w:val="center"/>
    </w:pPr>
    <w:r>
      <w:rPr>
        <w:rStyle w:val="PageNumber"/>
      </w:rPr>
      <w:fldChar w:fldCharType="begin"/>
    </w:r>
    <w:r>
      <w:rPr>
        <w:rStyle w:val="PageNumber"/>
      </w:rPr>
      <w:instrText xml:space="preserve"> PAGE </w:instrText>
    </w:r>
    <w:r>
      <w:rPr>
        <w:rStyle w:val="PageNumber"/>
      </w:rPr>
      <w:fldChar w:fldCharType="separate"/>
    </w:r>
    <w:r w:rsidR="006A4940">
      <w:rPr>
        <w:rStyle w:val="PageNumber"/>
        <w:noProof/>
      </w:rPr>
      <w:t>4</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4D"/>
    <w:rsid w:val="00006EA3"/>
    <w:rsid w:val="00020910"/>
    <w:rsid w:val="00046992"/>
    <w:rsid w:val="00070921"/>
    <w:rsid w:val="000721D5"/>
    <w:rsid w:val="0007547C"/>
    <w:rsid w:val="0008554C"/>
    <w:rsid w:val="00087829"/>
    <w:rsid w:val="00090668"/>
    <w:rsid w:val="000A2DD3"/>
    <w:rsid w:val="000B644D"/>
    <w:rsid w:val="000E04A2"/>
    <w:rsid w:val="000E261D"/>
    <w:rsid w:val="000E2C31"/>
    <w:rsid w:val="000F1C9B"/>
    <w:rsid w:val="00120803"/>
    <w:rsid w:val="0013752C"/>
    <w:rsid w:val="001427D6"/>
    <w:rsid w:val="0014385E"/>
    <w:rsid w:val="0014534D"/>
    <w:rsid w:val="0015543F"/>
    <w:rsid w:val="001607A0"/>
    <w:rsid w:val="00162C89"/>
    <w:rsid w:val="00162F4A"/>
    <w:rsid w:val="00165A7F"/>
    <w:rsid w:val="00177435"/>
    <w:rsid w:val="001777E4"/>
    <w:rsid w:val="001816A9"/>
    <w:rsid w:val="00182113"/>
    <w:rsid w:val="001925E0"/>
    <w:rsid w:val="001949DD"/>
    <w:rsid w:val="00195084"/>
    <w:rsid w:val="001972F0"/>
    <w:rsid w:val="001A752A"/>
    <w:rsid w:val="001B3E1E"/>
    <w:rsid w:val="001B47F9"/>
    <w:rsid w:val="001D1B2B"/>
    <w:rsid w:val="001D3CB8"/>
    <w:rsid w:val="001E6DAF"/>
    <w:rsid w:val="001F0547"/>
    <w:rsid w:val="00213BCE"/>
    <w:rsid w:val="00222486"/>
    <w:rsid w:val="00227168"/>
    <w:rsid w:val="002407AB"/>
    <w:rsid w:val="00242BAF"/>
    <w:rsid w:val="00244211"/>
    <w:rsid w:val="00257441"/>
    <w:rsid w:val="00257DC1"/>
    <w:rsid w:val="00264E57"/>
    <w:rsid w:val="00272825"/>
    <w:rsid w:val="00286424"/>
    <w:rsid w:val="0028705B"/>
    <w:rsid w:val="00290D56"/>
    <w:rsid w:val="00297532"/>
    <w:rsid w:val="002B3200"/>
    <w:rsid w:val="002B6F92"/>
    <w:rsid w:val="002F0C13"/>
    <w:rsid w:val="002F767D"/>
    <w:rsid w:val="0031441A"/>
    <w:rsid w:val="00314484"/>
    <w:rsid w:val="00341946"/>
    <w:rsid w:val="0034660B"/>
    <w:rsid w:val="00350130"/>
    <w:rsid w:val="00357D24"/>
    <w:rsid w:val="003606CF"/>
    <w:rsid w:val="003739AA"/>
    <w:rsid w:val="0037728F"/>
    <w:rsid w:val="00387F40"/>
    <w:rsid w:val="0039066F"/>
    <w:rsid w:val="0039732D"/>
    <w:rsid w:val="003A1CB6"/>
    <w:rsid w:val="003C1F73"/>
    <w:rsid w:val="003C78CD"/>
    <w:rsid w:val="003D43FB"/>
    <w:rsid w:val="003D511B"/>
    <w:rsid w:val="003D6080"/>
    <w:rsid w:val="003E41FE"/>
    <w:rsid w:val="003F45A7"/>
    <w:rsid w:val="00401425"/>
    <w:rsid w:val="004114EA"/>
    <w:rsid w:val="00417D02"/>
    <w:rsid w:val="004202AD"/>
    <w:rsid w:val="00426B99"/>
    <w:rsid w:val="004446C5"/>
    <w:rsid w:val="004470FB"/>
    <w:rsid w:val="00464411"/>
    <w:rsid w:val="00471F6D"/>
    <w:rsid w:val="00483241"/>
    <w:rsid w:val="00496E55"/>
    <w:rsid w:val="004A7B67"/>
    <w:rsid w:val="004B280D"/>
    <w:rsid w:val="004D3357"/>
    <w:rsid w:val="004D6741"/>
    <w:rsid w:val="004E0BEB"/>
    <w:rsid w:val="004E21AC"/>
    <w:rsid w:val="00502802"/>
    <w:rsid w:val="0051280F"/>
    <w:rsid w:val="00513E32"/>
    <w:rsid w:val="00523515"/>
    <w:rsid w:val="0052471D"/>
    <w:rsid w:val="00525BB4"/>
    <w:rsid w:val="00534261"/>
    <w:rsid w:val="00552CDD"/>
    <w:rsid w:val="00563FE8"/>
    <w:rsid w:val="00571344"/>
    <w:rsid w:val="005713BB"/>
    <w:rsid w:val="0059026E"/>
    <w:rsid w:val="0059235E"/>
    <w:rsid w:val="00593CF9"/>
    <w:rsid w:val="005A5DD5"/>
    <w:rsid w:val="005B2FAF"/>
    <w:rsid w:val="005B6E97"/>
    <w:rsid w:val="005D3D46"/>
    <w:rsid w:val="005D5800"/>
    <w:rsid w:val="005D7ED2"/>
    <w:rsid w:val="005E6F5C"/>
    <w:rsid w:val="005F11AF"/>
    <w:rsid w:val="00606049"/>
    <w:rsid w:val="006067F3"/>
    <w:rsid w:val="00632BC8"/>
    <w:rsid w:val="0063354D"/>
    <w:rsid w:val="00636D4B"/>
    <w:rsid w:val="00646C84"/>
    <w:rsid w:val="006674AA"/>
    <w:rsid w:val="00674E91"/>
    <w:rsid w:val="00675173"/>
    <w:rsid w:val="00691B36"/>
    <w:rsid w:val="006A1DBF"/>
    <w:rsid w:val="006A4940"/>
    <w:rsid w:val="006A58A3"/>
    <w:rsid w:val="006C75F3"/>
    <w:rsid w:val="006C7E99"/>
    <w:rsid w:val="006D3816"/>
    <w:rsid w:val="006D6E3E"/>
    <w:rsid w:val="006E6BA3"/>
    <w:rsid w:val="006F33DD"/>
    <w:rsid w:val="006F3401"/>
    <w:rsid w:val="006F387C"/>
    <w:rsid w:val="006F3929"/>
    <w:rsid w:val="006F43BF"/>
    <w:rsid w:val="007001A5"/>
    <w:rsid w:val="00724587"/>
    <w:rsid w:val="00724AA1"/>
    <w:rsid w:val="007341F6"/>
    <w:rsid w:val="00747F72"/>
    <w:rsid w:val="00751AE6"/>
    <w:rsid w:val="00754AD3"/>
    <w:rsid w:val="00760F2E"/>
    <w:rsid w:val="00766F29"/>
    <w:rsid w:val="00772281"/>
    <w:rsid w:val="0077584D"/>
    <w:rsid w:val="0078140E"/>
    <w:rsid w:val="007976B0"/>
    <w:rsid w:val="007A292F"/>
    <w:rsid w:val="007A61EA"/>
    <w:rsid w:val="007A6D32"/>
    <w:rsid w:val="007B4C42"/>
    <w:rsid w:val="007C2395"/>
    <w:rsid w:val="007C2911"/>
    <w:rsid w:val="007D4CC7"/>
    <w:rsid w:val="007D5CF8"/>
    <w:rsid w:val="007E1EB0"/>
    <w:rsid w:val="007E2E97"/>
    <w:rsid w:val="007F320C"/>
    <w:rsid w:val="007F4842"/>
    <w:rsid w:val="007F58BA"/>
    <w:rsid w:val="007F5B50"/>
    <w:rsid w:val="00804711"/>
    <w:rsid w:val="008053FD"/>
    <w:rsid w:val="0080616D"/>
    <w:rsid w:val="00815ECC"/>
    <w:rsid w:val="008219D8"/>
    <w:rsid w:val="00824A2D"/>
    <w:rsid w:val="0083625F"/>
    <w:rsid w:val="0084106D"/>
    <w:rsid w:val="00856EA2"/>
    <w:rsid w:val="00860699"/>
    <w:rsid w:val="0087515E"/>
    <w:rsid w:val="008839F1"/>
    <w:rsid w:val="008855AA"/>
    <w:rsid w:val="0089300B"/>
    <w:rsid w:val="00895FA0"/>
    <w:rsid w:val="008A3AB8"/>
    <w:rsid w:val="008A5642"/>
    <w:rsid w:val="008A78A0"/>
    <w:rsid w:val="008C55A6"/>
    <w:rsid w:val="008C59D8"/>
    <w:rsid w:val="008D07E1"/>
    <w:rsid w:val="008F14EA"/>
    <w:rsid w:val="008F7AC1"/>
    <w:rsid w:val="009029FD"/>
    <w:rsid w:val="00913266"/>
    <w:rsid w:val="00914EDE"/>
    <w:rsid w:val="009201FB"/>
    <w:rsid w:val="00926984"/>
    <w:rsid w:val="0092733E"/>
    <w:rsid w:val="00935F8F"/>
    <w:rsid w:val="00945344"/>
    <w:rsid w:val="00947926"/>
    <w:rsid w:val="00961976"/>
    <w:rsid w:val="00972C15"/>
    <w:rsid w:val="00974E83"/>
    <w:rsid w:val="009A40C3"/>
    <w:rsid w:val="009B1EB9"/>
    <w:rsid w:val="009C0A75"/>
    <w:rsid w:val="009C71FF"/>
    <w:rsid w:val="009D1352"/>
    <w:rsid w:val="009D376E"/>
    <w:rsid w:val="009E4903"/>
    <w:rsid w:val="00A145A2"/>
    <w:rsid w:val="00A2660A"/>
    <w:rsid w:val="00A26CEF"/>
    <w:rsid w:val="00A31935"/>
    <w:rsid w:val="00A33CE6"/>
    <w:rsid w:val="00A346C5"/>
    <w:rsid w:val="00A35C40"/>
    <w:rsid w:val="00A50E42"/>
    <w:rsid w:val="00A61BC2"/>
    <w:rsid w:val="00A61DED"/>
    <w:rsid w:val="00A73A95"/>
    <w:rsid w:val="00A74F65"/>
    <w:rsid w:val="00A92459"/>
    <w:rsid w:val="00A92F48"/>
    <w:rsid w:val="00AB602A"/>
    <w:rsid w:val="00AC4067"/>
    <w:rsid w:val="00AF72D2"/>
    <w:rsid w:val="00AF7EFA"/>
    <w:rsid w:val="00B3059D"/>
    <w:rsid w:val="00B33A43"/>
    <w:rsid w:val="00B4233E"/>
    <w:rsid w:val="00B46F49"/>
    <w:rsid w:val="00B6739D"/>
    <w:rsid w:val="00B70950"/>
    <w:rsid w:val="00B8123E"/>
    <w:rsid w:val="00B87AEF"/>
    <w:rsid w:val="00BA19C6"/>
    <w:rsid w:val="00BB265D"/>
    <w:rsid w:val="00BB6876"/>
    <w:rsid w:val="00BC2F92"/>
    <w:rsid w:val="00BC6E2F"/>
    <w:rsid w:val="00BD2240"/>
    <w:rsid w:val="00BE101A"/>
    <w:rsid w:val="00BE5713"/>
    <w:rsid w:val="00BF3B13"/>
    <w:rsid w:val="00BF54D4"/>
    <w:rsid w:val="00C124E6"/>
    <w:rsid w:val="00C13833"/>
    <w:rsid w:val="00C2169E"/>
    <w:rsid w:val="00C21F6B"/>
    <w:rsid w:val="00C36E67"/>
    <w:rsid w:val="00C40395"/>
    <w:rsid w:val="00C41905"/>
    <w:rsid w:val="00C4194A"/>
    <w:rsid w:val="00C440F1"/>
    <w:rsid w:val="00C73FE5"/>
    <w:rsid w:val="00C86C76"/>
    <w:rsid w:val="00C90E8B"/>
    <w:rsid w:val="00C971AE"/>
    <w:rsid w:val="00CC159D"/>
    <w:rsid w:val="00CD40CA"/>
    <w:rsid w:val="00CD67F1"/>
    <w:rsid w:val="00CF3263"/>
    <w:rsid w:val="00D00A60"/>
    <w:rsid w:val="00D16CDB"/>
    <w:rsid w:val="00D21362"/>
    <w:rsid w:val="00D30E67"/>
    <w:rsid w:val="00D41FAC"/>
    <w:rsid w:val="00D50576"/>
    <w:rsid w:val="00D53864"/>
    <w:rsid w:val="00D54E7E"/>
    <w:rsid w:val="00D62460"/>
    <w:rsid w:val="00D764E9"/>
    <w:rsid w:val="00D82A94"/>
    <w:rsid w:val="00D82C34"/>
    <w:rsid w:val="00D8569B"/>
    <w:rsid w:val="00D8755F"/>
    <w:rsid w:val="00D87A98"/>
    <w:rsid w:val="00D942E8"/>
    <w:rsid w:val="00E00CC2"/>
    <w:rsid w:val="00E05AAF"/>
    <w:rsid w:val="00E05AD6"/>
    <w:rsid w:val="00E27ACB"/>
    <w:rsid w:val="00E37E19"/>
    <w:rsid w:val="00E40B8B"/>
    <w:rsid w:val="00E45D84"/>
    <w:rsid w:val="00E47F9C"/>
    <w:rsid w:val="00E531C4"/>
    <w:rsid w:val="00E61AA2"/>
    <w:rsid w:val="00E727A2"/>
    <w:rsid w:val="00E7453B"/>
    <w:rsid w:val="00E944A3"/>
    <w:rsid w:val="00E9579F"/>
    <w:rsid w:val="00EB31C4"/>
    <w:rsid w:val="00EB48F2"/>
    <w:rsid w:val="00EC4E50"/>
    <w:rsid w:val="00F009C0"/>
    <w:rsid w:val="00F079BF"/>
    <w:rsid w:val="00F24250"/>
    <w:rsid w:val="00F35E8A"/>
    <w:rsid w:val="00F422A5"/>
    <w:rsid w:val="00F57672"/>
    <w:rsid w:val="00F610D1"/>
    <w:rsid w:val="00F728B4"/>
    <w:rsid w:val="00F753F6"/>
    <w:rsid w:val="00F9364C"/>
    <w:rsid w:val="00FB171A"/>
    <w:rsid w:val="00FC0C55"/>
    <w:rsid w:val="00FC4F12"/>
    <w:rsid w:val="00FC69CB"/>
    <w:rsid w:val="00FD318D"/>
    <w:rsid w:val="00FD34F5"/>
    <w:rsid w:val="00FD5E78"/>
    <w:rsid w:val="00FE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A9429"/>
  <w15:chartTrackingRefBased/>
  <w15:docId w15:val="{AF046494-ABFE-4370-817D-FC618FBA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44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44D"/>
    <w:pPr>
      <w:tabs>
        <w:tab w:val="center" w:pos="4320"/>
        <w:tab w:val="right" w:pos="8640"/>
      </w:tabs>
    </w:pPr>
  </w:style>
  <w:style w:type="character" w:styleId="PageNumber">
    <w:name w:val="page number"/>
    <w:basedOn w:val="DefaultParagraphFont"/>
    <w:rsid w:val="000B644D"/>
  </w:style>
  <w:style w:type="character" w:customStyle="1" w:styleId="VnbnnidungInnghing">
    <w:name w:val="Văn bản nội dung + In nghiêng"/>
    <w:aliases w:val="Giãn cách 0 pt,Văn bản nội dung + In đậm"/>
    <w:rsid w:val="004114EA"/>
    <w:rPr>
      <w:rFonts w:ascii="Times New Roman" w:eastAsia="Times New Roman" w:hAnsi="Times New Roman" w:cs="Times New Roman"/>
      <w:b w:val="0"/>
      <w:bCs w:val="0"/>
      <w:i/>
      <w:iCs/>
      <w:smallCaps w:val="0"/>
      <w:strike w:val="0"/>
      <w:color w:val="000000"/>
      <w:spacing w:val="0"/>
      <w:w w:val="100"/>
      <w:position w:val="0"/>
      <w:sz w:val="29"/>
      <w:szCs w:val="29"/>
      <w:u w:val="none"/>
      <w:lang w:val="vi-VN"/>
    </w:rPr>
  </w:style>
  <w:style w:type="paragraph" w:customStyle="1" w:styleId="CharCharCharCharCharChar">
    <w:name w:val="Char Char Char Char Char Char"/>
    <w:basedOn w:val="Normal"/>
    <w:rsid w:val="00A92459"/>
    <w:pPr>
      <w:spacing w:after="160" w:line="240" w:lineRule="exact"/>
      <w:textAlignment w:val="baseline"/>
    </w:pPr>
    <w:rPr>
      <w:rFonts w:ascii="Verdana" w:eastAsia="MS Mincho" w:hAnsi="Verdana"/>
      <w:sz w:val="20"/>
      <w:szCs w:val="20"/>
      <w:lang w:val="en-GB"/>
    </w:rPr>
  </w:style>
  <w:style w:type="paragraph" w:styleId="Footer">
    <w:name w:val="footer"/>
    <w:basedOn w:val="Normal"/>
    <w:link w:val="FooterChar"/>
    <w:rsid w:val="00BF3B13"/>
    <w:pPr>
      <w:tabs>
        <w:tab w:val="center" w:pos="4680"/>
        <w:tab w:val="right" w:pos="9360"/>
      </w:tabs>
    </w:pPr>
  </w:style>
  <w:style w:type="character" w:customStyle="1" w:styleId="FooterChar">
    <w:name w:val="Footer Char"/>
    <w:link w:val="Footer"/>
    <w:rsid w:val="00BF3B13"/>
    <w:rPr>
      <w:sz w:val="28"/>
      <w:szCs w:val="28"/>
    </w:rPr>
  </w:style>
  <w:style w:type="paragraph" w:styleId="ListParagraph">
    <w:name w:val="List Paragraph"/>
    <w:basedOn w:val="Normal"/>
    <w:uiPriority w:val="34"/>
    <w:qFormat/>
    <w:rsid w:val="007A61EA"/>
    <w:pPr>
      <w:ind w:left="720"/>
      <w:contextualSpacing/>
    </w:pPr>
  </w:style>
  <w:style w:type="paragraph" w:styleId="NormalWeb">
    <w:name w:val="Normal (Web)"/>
    <w:basedOn w:val="Normal"/>
    <w:rsid w:val="00A34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59974">
      <w:bodyDiv w:val="1"/>
      <w:marLeft w:val="0"/>
      <w:marRight w:val="0"/>
      <w:marTop w:val="0"/>
      <w:marBottom w:val="0"/>
      <w:divBdr>
        <w:top w:val="none" w:sz="0" w:space="0" w:color="auto"/>
        <w:left w:val="none" w:sz="0" w:space="0" w:color="auto"/>
        <w:bottom w:val="none" w:sz="0" w:space="0" w:color="auto"/>
        <w:right w:val="none" w:sz="0" w:space="0" w:color="auto"/>
      </w:divBdr>
    </w:div>
    <w:div w:id="11966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CD76-B31C-4A84-A7F8-808F2E97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CHƯƠNG TRÌNH HÀNH ĐỘNG ỨNG CỬ ĐẠI BIỂU HĐND THÀNH PHỐ KHOÁ IX VÀ HĐND QUẬN THÀNH KHÊ NHIỆM KỲ 2011-2016</vt:lpstr>
    </vt:vector>
  </TitlesOfParts>
  <Company>HOME</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HÀNH ĐỘNG ỨNG CỬ ĐẠI BIỂU HĐND THÀNH PHỐ KHOÁ IX VÀ HĐND QUẬN THÀNH KHÊ NHIỆM KỲ 2011-2016</dc:title>
  <dc:subject/>
  <dc:creator>User</dc:creator>
  <cp:keywords/>
  <cp:lastModifiedBy>Administrator</cp:lastModifiedBy>
  <cp:revision>27</cp:revision>
  <cp:lastPrinted>2026-03-02T10:54:00Z</cp:lastPrinted>
  <dcterms:created xsi:type="dcterms:W3CDTF">2026-03-02T07:15:00Z</dcterms:created>
  <dcterms:modified xsi:type="dcterms:W3CDTF">2026-03-03T03:59:00Z</dcterms:modified>
</cp:coreProperties>
</file>